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3651" w14:textId="77777777" w:rsidR="001629BC" w:rsidRPr="00B10816" w:rsidRDefault="001629BC" w:rsidP="001629BC">
      <w:pPr>
        <w:rPr>
          <w:rFonts w:ascii="Verdana" w:hAnsi="Verdana"/>
          <w:bCs/>
          <w:lang w:eastAsia="es-ES_tradnl"/>
        </w:rPr>
      </w:pPr>
      <w:bookmarkStart w:id="0" w:name="_GoBack"/>
      <w:bookmarkEnd w:id="0"/>
    </w:p>
    <w:p w14:paraId="269D6314" w14:textId="2F5017A7" w:rsidR="001629BC" w:rsidRPr="00C44193" w:rsidRDefault="002F5E98" w:rsidP="002F5E98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</w:pPr>
      <w:r w:rsidRPr="00C44193"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  <w:t xml:space="preserve">PREMIO AL MEJOR </w:t>
      </w:r>
      <w:r w:rsidR="001629BC" w:rsidRPr="00C44193">
        <w:rPr>
          <w:rFonts w:ascii="Verdana" w:eastAsiaTheme="minorHAnsi" w:hAnsi="Verdana"/>
          <w:b/>
          <w:color w:val="244061" w:themeColor="accent1" w:themeShade="80"/>
          <w:sz w:val="24"/>
          <w:szCs w:val="24"/>
        </w:rPr>
        <w:t>INVESTIGADOR/A EMERGENTE</w:t>
      </w:r>
    </w:p>
    <w:p w14:paraId="2EA82FD2" w14:textId="77777777" w:rsidR="002F5E98" w:rsidRDefault="002F5E98" w:rsidP="001629BC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</w:p>
    <w:p w14:paraId="7EEEBE1E" w14:textId="77777777" w:rsidR="001629BC" w:rsidRPr="00801901" w:rsidRDefault="001629BC" w:rsidP="001629BC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  <w:r w:rsidRPr="00801901">
        <w:rPr>
          <w:rFonts w:ascii="Verdana" w:hAnsi="Verdana"/>
          <w:b/>
          <w:color w:val="244061" w:themeColor="accent1" w:themeShade="80"/>
        </w:rPr>
        <w:t>REQUISITOS</w:t>
      </w:r>
    </w:p>
    <w:p w14:paraId="28008C85" w14:textId="77777777" w:rsidR="001629BC" w:rsidRDefault="001629BC" w:rsidP="001629BC">
      <w:pPr>
        <w:pStyle w:val="Prrafodelista"/>
        <w:numPr>
          <w:ilvl w:val="0"/>
          <w:numId w:val="18"/>
        </w:numPr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2F5E98">
        <w:rPr>
          <w:rFonts w:ascii="Verdana" w:eastAsiaTheme="minorHAnsi" w:hAnsi="Verdana"/>
          <w:bCs/>
          <w:color w:val="000000" w:themeColor="text1"/>
          <w:lang w:eastAsia="es-ES_tradnl"/>
        </w:rPr>
        <w:t xml:space="preserve">Podrán presentarse al Premio Investigador/a Emergente en el área biomédica: </w:t>
      </w:r>
    </w:p>
    <w:p w14:paraId="6D0D8AE6" w14:textId="77777777" w:rsidR="00886F6A" w:rsidRPr="002F5E98" w:rsidRDefault="00886F6A" w:rsidP="00886F6A">
      <w:pPr>
        <w:pStyle w:val="Prrafodelista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</w:p>
    <w:p w14:paraId="381B9B77" w14:textId="77777777" w:rsidR="001629BC" w:rsidRPr="002F5E98" w:rsidRDefault="001629BC" w:rsidP="001629BC">
      <w:pPr>
        <w:pStyle w:val="Prrafodelista"/>
        <w:numPr>
          <w:ilvl w:val="1"/>
          <w:numId w:val="18"/>
        </w:numPr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2F5E98">
        <w:rPr>
          <w:rFonts w:ascii="Verdana" w:eastAsiaTheme="minorHAnsi" w:hAnsi="Verdana"/>
          <w:bCs/>
          <w:color w:val="000000" w:themeColor="text1"/>
          <w:lang w:eastAsia="es-ES_tradnl"/>
        </w:rPr>
        <w:t>Investigador/a con 40 años o menos.</w:t>
      </w:r>
    </w:p>
    <w:p w14:paraId="1627F335" w14:textId="2B319E48" w:rsidR="001629BC" w:rsidRPr="002F5E98" w:rsidRDefault="001629BC" w:rsidP="001629BC">
      <w:pPr>
        <w:pStyle w:val="Prrafodelista"/>
        <w:numPr>
          <w:ilvl w:val="1"/>
          <w:numId w:val="18"/>
        </w:numPr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2F5E98">
        <w:rPr>
          <w:rFonts w:ascii="Verdana" w:eastAsiaTheme="minorHAnsi" w:hAnsi="Verdana"/>
          <w:bCs/>
          <w:color w:val="000000" w:themeColor="text1"/>
          <w:lang w:eastAsia="es-ES_tradnl"/>
        </w:rPr>
        <w:t>Que desarrollen en la actualidad su labor de investigación en cualquier centro de Araba tanto de la OSI ARABA</w:t>
      </w:r>
      <w:r w:rsidR="00886F6A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HOSPITAL UNIVERSITARIO / BIOARABA,  </w:t>
      </w:r>
      <w:r w:rsidRPr="002F5E98">
        <w:rPr>
          <w:rFonts w:ascii="Verdana" w:eastAsiaTheme="minorHAnsi" w:hAnsi="Verdana"/>
          <w:bCs/>
          <w:color w:val="000000" w:themeColor="text1"/>
          <w:lang w:eastAsia="es-ES_tradnl"/>
        </w:rPr>
        <w:t>como del Campus Universitario de Álava</w:t>
      </w:r>
      <w:r w:rsidR="00CB6BC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de la UPV/EHU</w:t>
      </w:r>
    </w:p>
    <w:p w14:paraId="15A9FCF7" w14:textId="77777777" w:rsidR="001629BC" w:rsidRPr="002F5E98" w:rsidRDefault="001629BC" w:rsidP="001629BC">
      <w:pPr>
        <w:pStyle w:val="Prrafodelista"/>
        <w:numPr>
          <w:ilvl w:val="1"/>
          <w:numId w:val="18"/>
        </w:numPr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2F5E98">
        <w:rPr>
          <w:rFonts w:ascii="Verdana" w:eastAsiaTheme="minorHAnsi" w:hAnsi="Verdana"/>
          <w:bCs/>
          <w:color w:val="000000" w:themeColor="text1"/>
          <w:lang w:eastAsia="es-ES_tradnl"/>
        </w:rPr>
        <w:t>Que continúen en activo.</w:t>
      </w:r>
    </w:p>
    <w:p w14:paraId="355A58DD" w14:textId="77777777" w:rsidR="001629BC" w:rsidRDefault="001629BC" w:rsidP="001629BC">
      <w:pPr>
        <w:pStyle w:val="Prrafodelista"/>
        <w:numPr>
          <w:ilvl w:val="1"/>
          <w:numId w:val="18"/>
        </w:numPr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2F5E98">
        <w:rPr>
          <w:rFonts w:ascii="Verdana" w:eastAsiaTheme="minorHAnsi" w:hAnsi="Verdana"/>
          <w:bCs/>
          <w:color w:val="000000" w:themeColor="text1"/>
          <w:lang w:eastAsia="es-ES_tradnl"/>
        </w:rPr>
        <w:t>Personas no premiadas en años anteriores</w:t>
      </w:r>
    </w:p>
    <w:p w14:paraId="3B969ACE" w14:textId="77777777" w:rsidR="00886F6A" w:rsidRPr="002F5E98" w:rsidRDefault="00886F6A" w:rsidP="00886F6A">
      <w:pPr>
        <w:pStyle w:val="Prrafodelista"/>
        <w:ind w:left="1440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</w:p>
    <w:p w14:paraId="660FD48C" w14:textId="2991E8A7" w:rsidR="001629BC" w:rsidRPr="002F5E98" w:rsidRDefault="001629BC" w:rsidP="001629BC">
      <w:pPr>
        <w:pStyle w:val="Prrafodelista"/>
        <w:numPr>
          <w:ilvl w:val="3"/>
          <w:numId w:val="18"/>
        </w:numPr>
        <w:ind w:left="709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2F5E98">
        <w:rPr>
          <w:rFonts w:ascii="Verdana" w:eastAsiaTheme="minorHAnsi" w:hAnsi="Verdana"/>
          <w:bCs/>
          <w:color w:val="000000" w:themeColor="text1"/>
          <w:lang w:eastAsia="es-ES_tradnl"/>
        </w:rPr>
        <w:t>Todos los centros públicos de la Red Sanitaria de Araba así como del Campus Universitario de Álava</w:t>
      </w:r>
      <w:r w:rsidR="00CB6BC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de la UPV/EHU</w:t>
      </w:r>
      <w:r w:rsidRPr="002F5E98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podrán presentar candidatos.</w:t>
      </w:r>
    </w:p>
    <w:p w14:paraId="4B58F20C" w14:textId="77777777" w:rsidR="00886F6A" w:rsidRDefault="00886F6A" w:rsidP="00886F6A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</w:p>
    <w:p w14:paraId="357B9F0E" w14:textId="77777777" w:rsidR="00886F6A" w:rsidRPr="00801901" w:rsidRDefault="00886F6A" w:rsidP="00886F6A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  <w:r w:rsidRPr="00801901">
        <w:rPr>
          <w:rFonts w:ascii="Verdana" w:hAnsi="Verdana"/>
          <w:b/>
          <w:color w:val="244061" w:themeColor="accent1" w:themeShade="80"/>
        </w:rPr>
        <w:t>EVALUACIÓN</w:t>
      </w:r>
    </w:p>
    <w:p w14:paraId="6291BADE" w14:textId="66F7C85F" w:rsidR="00886F6A" w:rsidRDefault="00886F6A" w:rsidP="00886F6A">
      <w:pPr>
        <w:pStyle w:val="Prrafodelista"/>
        <w:ind w:left="0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Finalizado el plazo de presentación</w:t>
      </w:r>
      <w:r w:rsidR="008F06BB">
        <w:rPr>
          <w:rFonts w:ascii="Verdana" w:eastAsiaTheme="minorHAnsi" w:hAnsi="Verdana"/>
          <w:bCs/>
          <w:lang w:eastAsia="es-ES_tradnl"/>
        </w:rPr>
        <w:t xml:space="preserve"> (10 de Octubre 2016)</w:t>
      </w:r>
      <w:r w:rsidRPr="00B10816">
        <w:rPr>
          <w:rFonts w:ascii="Verdana" w:eastAsiaTheme="minorHAnsi" w:hAnsi="Verdana"/>
          <w:bCs/>
          <w:lang w:eastAsia="es-ES_tradnl"/>
        </w:rPr>
        <w:t xml:space="preserve"> se realizará una valoración por parte del Jurado, en base a los siguientes criterios de evaluación:</w:t>
      </w:r>
    </w:p>
    <w:p w14:paraId="0BBACE3D" w14:textId="77777777" w:rsidR="00886F6A" w:rsidRPr="00B10816" w:rsidRDefault="00886F6A" w:rsidP="00886F6A">
      <w:pPr>
        <w:pStyle w:val="Prrafodelista"/>
        <w:ind w:left="0"/>
        <w:jc w:val="both"/>
        <w:rPr>
          <w:rFonts w:ascii="Verdana" w:eastAsiaTheme="minorHAnsi" w:hAnsi="Verdana"/>
          <w:bCs/>
          <w:lang w:eastAsia="es-ES_tradnl"/>
        </w:rPr>
      </w:pPr>
    </w:p>
    <w:p w14:paraId="1886A9BE" w14:textId="77777777" w:rsidR="00886F6A" w:rsidRPr="00B10816" w:rsidRDefault="00886F6A" w:rsidP="00886F6A">
      <w:pPr>
        <w:pStyle w:val="Prrafodelista"/>
        <w:numPr>
          <w:ilvl w:val="0"/>
          <w:numId w:val="20"/>
        </w:numPr>
        <w:ind w:left="851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Calidad de la investigación realizada (factor de impacto y cuartil de las revistas)</w:t>
      </w:r>
    </w:p>
    <w:p w14:paraId="012A9E9E" w14:textId="77777777" w:rsidR="00886F6A" w:rsidRPr="00B10816" w:rsidRDefault="00886F6A" w:rsidP="00886F6A">
      <w:pPr>
        <w:pStyle w:val="Prrafodelista"/>
        <w:numPr>
          <w:ilvl w:val="0"/>
          <w:numId w:val="20"/>
        </w:numPr>
        <w:ind w:left="851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Proyectos de investigación pública y privada</w:t>
      </w:r>
    </w:p>
    <w:p w14:paraId="5B13B68A" w14:textId="77777777" w:rsidR="00886F6A" w:rsidRPr="00B10816" w:rsidRDefault="00886F6A" w:rsidP="00886F6A">
      <w:pPr>
        <w:pStyle w:val="Prrafodelista"/>
        <w:numPr>
          <w:ilvl w:val="0"/>
          <w:numId w:val="20"/>
        </w:numPr>
        <w:ind w:left="851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Fidelidad a la línea de investigación biomédica</w:t>
      </w:r>
    </w:p>
    <w:p w14:paraId="1E4EAD3E" w14:textId="77777777" w:rsidR="00886F6A" w:rsidRPr="00B10816" w:rsidRDefault="00886F6A" w:rsidP="00886F6A">
      <w:pPr>
        <w:pStyle w:val="Prrafodelista"/>
        <w:numPr>
          <w:ilvl w:val="0"/>
          <w:numId w:val="20"/>
        </w:numPr>
        <w:ind w:left="851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Utilidad e interés de la investigación desarrollada para e</w:t>
      </w:r>
      <w:r>
        <w:rPr>
          <w:rFonts w:ascii="Verdana" w:eastAsiaTheme="minorHAnsi" w:hAnsi="Verdana"/>
          <w:bCs/>
          <w:lang w:eastAsia="es-ES_tradnl"/>
        </w:rPr>
        <w:t>l entorno</w:t>
      </w:r>
    </w:p>
    <w:p w14:paraId="0859FCE4" w14:textId="77777777" w:rsidR="001629BC" w:rsidRPr="00B10816" w:rsidRDefault="001629BC" w:rsidP="001629BC">
      <w:pPr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</w:p>
    <w:p w14:paraId="147CA949" w14:textId="77777777" w:rsidR="00886F6A" w:rsidRDefault="00886F6A" w:rsidP="001629BC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</w:p>
    <w:p w14:paraId="2E4A9DFD" w14:textId="77777777" w:rsidR="00886F6A" w:rsidRDefault="00886F6A" w:rsidP="001629BC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</w:p>
    <w:p w14:paraId="7F9BAE66" w14:textId="77777777" w:rsidR="00886F6A" w:rsidRDefault="00886F6A" w:rsidP="001629BC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</w:p>
    <w:p w14:paraId="127E87CD" w14:textId="77777777" w:rsidR="00886F6A" w:rsidRDefault="00886F6A" w:rsidP="001629BC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</w:p>
    <w:p w14:paraId="1B2C89FC" w14:textId="77777777" w:rsidR="00886F6A" w:rsidRDefault="00886F6A" w:rsidP="001629BC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</w:p>
    <w:p w14:paraId="7F477E3B" w14:textId="77777777" w:rsidR="001629BC" w:rsidRPr="00801901" w:rsidRDefault="001629BC" w:rsidP="001629BC">
      <w:pPr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  <w:r w:rsidRPr="00801901">
        <w:rPr>
          <w:rFonts w:ascii="Verdana" w:hAnsi="Verdana"/>
          <w:b/>
          <w:color w:val="244061" w:themeColor="accent1" w:themeShade="80"/>
        </w:rPr>
        <w:t>DOCUMENTACIÓN A APORTAR Y PROCEDIMIENTO PARA ENVIAR LA CANDIDATURA</w:t>
      </w:r>
    </w:p>
    <w:p w14:paraId="74C2A19B" w14:textId="305DDF9E" w:rsidR="001629BC" w:rsidRDefault="00865B57" w:rsidP="001629BC">
      <w:pPr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>En un documento Word, d</w:t>
      </w:r>
      <w:r w:rsidR="00886F6A">
        <w:rPr>
          <w:rFonts w:ascii="Verdana" w:hAnsi="Verdana"/>
          <w:bCs/>
          <w:lang w:eastAsia="es-ES_tradnl"/>
        </w:rPr>
        <w:t xml:space="preserve">eberán aportar </w:t>
      </w:r>
      <w:r w:rsidR="001629BC">
        <w:rPr>
          <w:rFonts w:ascii="Verdana" w:hAnsi="Verdana"/>
          <w:bCs/>
          <w:lang w:eastAsia="es-ES_tradnl"/>
        </w:rPr>
        <w:t>la siguiente información</w:t>
      </w:r>
      <w:r>
        <w:rPr>
          <w:rFonts w:ascii="Verdana" w:hAnsi="Verdana"/>
          <w:bCs/>
          <w:lang w:eastAsia="es-ES_tradnl"/>
        </w:rPr>
        <w:t xml:space="preserve"> y remitirla en función de su organización a una de estas dos direcciones</w:t>
      </w:r>
      <w:r w:rsidR="001629BC">
        <w:rPr>
          <w:rFonts w:ascii="Verdana" w:hAnsi="Verdana"/>
          <w:bCs/>
          <w:lang w:eastAsia="es-ES_tradnl"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65B57" w:rsidRPr="00AD2E27" w14:paraId="6967AABA" w14:textId="77777777" w:rsidTr="00465B89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6ABBDF77" w14:textId="77777777" w:rsidR="00865B57" w:rsidRPr="00AD2E27" w:rsidRDefault="00865B57" w:rsidP="00465B89">
            <w:pPr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u w:val="none"/>
              </w:rPr>
              <w:t>BIOARABA</w:t>
            </w:r>
          </w:p>
        </w:tc>
        <w:tc>
          <w:tcPr>
            <w:tcW w:w="4322" w:type="dxa"/>
          </w:tcPr>
          <w:p w14:paraId="5D9726DB" w14:textId="77777777" w:rsidR="00865B57" w:rsidRDefault="00865B57" w:rsidP="00465B89">
            <w:pPr>
              <w:jc w:val="center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u w:val="none"/>
              </w:rPr>
              <w:t>CAMPUS UNIVERSITARIO DE ÁLAVA</w:t>
            </w:r>
          </w:p>
          <w:p w14:paraId="4478CD45" w14:textId="0ABA97BF" w:rsidR="00CB6BC4" w:rsidRPr="00AD2E27" w:rsidRDefault="00CB6BC4" w:rsidP="00465B89">
            <w:pPr>
              <w:jc w:val="center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u w:val="none"/>
              </w:rPr>
              <w:t>DE LA UPV/EHU</w:t>
            </w:r>
          </w:p>
        </w:tc>
      </w:tr>
      <w:tr w:rsidR="00865B57" w:rsidRPr="00AD2E27" w14:paraId="70703F5C" w14:textId="77777777" w:rsidTr="00465B89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490D9988" w14:textId="77777777" w:rsidR="00865B57" w:rsidRPr="00AD2E27" w:rsidRDefault="00865B57" w:rsidP="00465B89">
            <w:pPr>
              <w:jc w:val="both"/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Luz Fuentes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– Secretaría </w:t>
            </w:r>
          </w:p>
        </w:tc>
        <w:tc>
          <w:tcPr>
            <w:tcW w:w="4322" w:type="dxa"/>
          </w:tcPr>
          <w:p w14:paraId="29C7C8D4" w14:textId="77777777" w:rsidR="00865B57" w:rsidRPr="00AD2E27" w:rsidRDefault="00865B57" w:rsidP="00465B89">
            <w:pPr>
              <w:jc w:val="both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Aitziber Elizondo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– T. de gestión de  </w:t>
            </w:r>
            <w:proofErr w:type="spellStart"/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>invest</w:t>
            </w:r>
            <w:proofErr w:type="spellEnd"/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>.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865B57" w:rsidRPr="00E25F9A" w14:paraId="206B619A" w14:textId="77777777" w:rsidTr="00465B89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1D3B9E2A" w14:textId="77777777" w:rsidR="00865B57" w:rsidRDefault="00583F47" w:rsidP="00465B89">
            <w:pPr>
              <w:jc w:val="both"/>
            </w:pPr>
            <w:hyperlink r:id="rId9" w:history="1">
              <w:r w:rsidR="00865B57" w:rsidRPr="00E25F9A">
                <w:rPr>
                  <w:rStyle w:val="Hipervnculo"/>
                  <w:rFonts w:ascii="Verdana" w:hAnsi="Verdana"/>
                </w:rPr>
                <w:t>bioaraba.hua@osakidetza.eus</w:t>
              </w:r>
            </w:hyperlink>
          </w:p>
        </w:tc>
        <w:tc>
          <w:tcPr>
            <w:tcW w:w="4322" w:type="dxa"/>
          </w:tcPr>
          <w:p w14:paraId="132F80C3" w14:textId="77777777" w:rsidR="00865B57" w:rsidRPr="00E25F9A" w:rsidRDefault="00583F47" w:rsidP="00465B89">
            <w:pPr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hyperlink r:id="rId10" w:history="1">
              <w:r w:rsidR="00865B57" w:rsidRPr="00E25F9A">
                <w:rPr>
                  <w:rStyle w:val="Hipervnculo"/>
                  <w:rFonts w:ascii="Verdana" w:hAnsi="Verdana"/>
                </w:rPr>
                <w:t>aitziber.elizondo@ehu.eus</w:t>
              </w:r>
            </w:hyperlink>
          </w:p>
        </w:tc>
      </w:tr>
      <w:tr w:rsidR="00865B57" w:rsidRPr="00E25F9A" w14:paraId="2007D430" w14:textId="77777777" w:rsidTr="00465B89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528C2397" w14:textId="77777777" w:rsidR="00865B57" w:rsidRPr="00E25F9A" w:rsidRDefault="00865B57" w:rsidP="00865B57">
            <w:pPr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proofErr w:type="spellStart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Tlf</w:t>
            </w:r>
            <w:proofErr w:type="spellEnd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.</w:t>
            </w:r>
            <w:r>
              <w:rPr>
                <w:rStyle w:val="Hipervnculo"/>
                <w:rFonts w:ascii="Verdana" w:hAnsi="Verdana"/>
                <w:color w:val="000000" w:themeColor="text1"/>
                <w:u w:val="none"/>
              </w:rPr>
              <w:t>:</w:t>
            </w:r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 xml:space="preserve"> 945 007336</w:t>
            </w:r>
          </w:p>
        </w:tc>
        <w:tc>
          <w:tcPr>
            <w:tcW w:w="4322" w:type="dxa"/>
          </w:tcPr>
          <w:p w14:paraId="653E3F1B" w14:textId="77777777" w:rsidR="00865B57" w:rsidRPr="00E25F9A" w:rsidRDefault="00865B57" w:rsidP="00865B57">
            <w:pPr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proofErr w:type="spellStart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Tlf</w:t>
            </w:r>
            <w:proofErr w:type="spellEnd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.: 945 014508</w:t>
            </w:r>
          </w:p>
        </w:tc>
      </w:tr>
    </w:tbl>
    <w:p w14:paraId="1960F06C" w14:textId="77777777" w:rsidR="00865B57" w:rsidRPr="00B10816" w:rsidRDefault="00865B57" w:rsidP="001629BC">
      <w:pPr>
        <w:jc w:val="both"/>
        <w:rPr>
          <w:rFonts w:ascii="Verdana" w:hAnsi="Verdana"/>
          <w:bCs/>
          <w:lang w:eastAsia="es-ES_tradnl"/>
        </w:rPr>
      </w:pPr>
    </w:p>
    <w:p w14:paraId="69BEA108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714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Formación académica, indicando:</w:t>
      </w:r>
    </w:p>
    <w:p w14:paraId="51349522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8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Doctorado.</w:t>
      </w:r>
    </w:p>
    <w:p w14:paraId="694A2266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8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DEA/master</w:t>
      </w:r>
    </w:p>
    <w:p w14:paraId="5C169638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8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Becas pregrado/Postgrado/ Especialidad-Residencia</w:t>
      </w:r>
    </w:p>
    <w:p w14:paraId="698DC326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8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Cursos de Investigación</w:t>
      </w:r>
    </w:p>
    <w:p w14:paraId="7E847CB7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714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Capacidad formativa, indicando:</w:t>
      </w:r>
    </w:p>
    <w:p w14:paraId="3BB1789C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8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Dirección trabajo fin de grado.</w:t>
      </w:r>
    </w:p>
    <w:p w14:paraId="226CC387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8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Dirección trabajo fin de master</w:t>
      </w:r>
    </w:p>
    <w:p w14:paraId="4195D721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8" w:hanging="357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Dirección tesis doctoral</w:t>
      </w:r>
    </w:p>
    <w:p w14:paraId="2C6AD299" w14:textId="77777777" w:rsidR="001629BC" w:rsidRPr="00B10816" w:rsidRDefault="001629BC" w:rsidP="00B37767">
      <w:pPr>
        <w:pStyle w:val="Prrafodelista"/>
        <w:numPr>
          <w:ilvl w:val="0"/>
          <w:numId w:val="21"/>
        </w:numPr>
        <w:spacing w:after="60" w:line="240" w:lineRule="auto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 xml:space="preserve">Artículos científicos publicados, indicando: </w:t>
      </w:r>
    </w:p>
    <w:p w14:paraId="191E079C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7" w:hanging="357"/>
        <w:jc w:val="both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Cita completa del artículo, factor de impacto y posición del autor.</w:t>
      </w:r>
    </w:p>
    <w:p w14:paraId="30169ED9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7" w:hanging="357"/>
        <w:jc w:val="both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 xml:space="preserve">Capítulos de libros </w:t>
      </w:r>
    </w:p>
    <w:p w14:paraId="6ED8C6FE" w14:textId="77777777" w:rsidR="001629BC" w:rsidRPr="00B10816" w:rsidRDefault="001629BC" w:rsidP="00B37767">
      <w:pPr>
        <w:pStyle w:val="Prrafodelista"/>
        <w:numPr>
          <w:ilvl w:val="0"/>
          <w:numId w:val="21"/>
        </w:numPr>
        <w:spacing w:after="60" w:line="240" w:lineRule="auto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 xml:space="preserve"> Proyectos de investigación en desarrollo o finalizados en los que haya participado, financiados por agencias públicas o privadas (obtenidos en procedimientos competitivos autonómicos, nacionales o internacionales). Deberá indicarse: </w:t>
      </w:r>
    </w:p>
    <w:p w14:paraId="0D56E827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7" w:hanging="357"/>
        <w:jc w:val="both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Título</w:t>
      </w:r>
    </w:p>
    <w:p w14:paraId="5A14C69B" w14:textId="77777777" w:rsidR="001629BC" w:rsidRPr="00B10816" w:rsidRDefault="001629BC" w:rsidP="00865B57">
      <w:pPr>
        <w:numPr>
          <w:ilvl w:val="0"/>
          <w:numId w:val="19"/>
        </w:numPr>
        <w:spacing w:after="60" w:line="240" w:lineRule="auto"/>
        <w:ind w:left="1417" w:hanging="357"/>
        <w:jc w:val="both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Vinculación: Investigador Principal o colaborador.</w:t>
      </w:r>
    </w:p>
    <w:p w14:paraId="7A7341B7" w14:textId="1E584F80" w:rsidR="00957433" w:rsidRPr="001629BC" w:rsidRDefault="001629BC" w:rsidP="00865B57">
      <w:pPr>
        <w:numPr>
          <w:ilvl w:val="0"/>
          <w:numId w:val="19"/>
        </w:numPr>
        <w:spacing w:after="60" w:line="240" w:lineRule="auto"/>
        <w:ind w:left="1417" w:hanging="357"/>
        <w:jc w:val="both"/>
      </w:pPr>
      <w:r w:rsidRPr="00B10816">
        <w:rPr>
          <w:rFonts w:ascii="Verdana" w:hAnsi="Verdana"/>
          <w:bCs/>
          <w:lang w:eastAsia="es-ES_tradnl"/>
        </w:rPr>
        <w:t>Entidad financiadora internacional/nacional/autonómica/local.</w:t>
      </w:r>
      <w:r w:rsidR="006354AB" w:rsidRPr="001629BC">
        <w:t xml:space="preserve"> </w:t>
      </w:r>
    </w:p>
    <w:sectPr w:rsidR="00957433" w:rsidRPr="001629BC" w:rsidSect="00241BE8">
      <w:headerReference w:type="default" r:id="rId11"/>
      <w:footerReference w:type="defaul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9174" w14:textId="77777777" w:rsidR="00001DC2" w:rsidRDefault="00001DC2" w:rsidP="001624D3">
      <w:pPr>
        <w:spacing w:after="0" w:line="240" w:lineRule="auto"/>
      </w:pPr>
      <w:r>
        <w:separator/>
      </w:r>
    </w:p>
  </w:endnote>
  <w:endnote w:type="continuationSeparator" w:id="0">
    <w:p w14:paraId="17F107BA" w14:textId="77777777" w:rsidR="00001DC2" w:rsidRDefault="00001DC2" w:rsidP="001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E845" w14:textId="3C34AEA2" w:rsidR="00C56DA8" w:rsidRDefault="003404A7" w:rsidP="009E76B8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494C65A0" wp14:editId="12E37CBA">
          <wp:extent cx="3669665" cy="935990"/>
          <wp:effectExtent l="0" t="0" r="6985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65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5CCD4" w14:textId="77777777" w:rsidR="00001DC2" w:rsidRDefault="00001DC2" w:rsidP="001624D3">
      <w:pPr>
        <w:spacing w:after="0" w:line="240" w:lineRule="auto"/>
      </w:pPr>
      <w:r>
        <w:separator/>
      </w:r>
    </w:p>
  </w:footnote>
  <w:footnote w:type="continuationSeparator" w:id="0">
    <w:p w14:paraId="3566E794" w14:textId="77777777" w:rsidR="00001DC2" w:rsidRDefault="00001DC2" w:rsidP="0016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E051" w14:textId="6933123E" w:rsidR="00C56DA8" w:rsidRDefault="00C56DA8" w:rsidP="00C56DA8">
    <w:pPr>
      <w:pStyle w:val="Encabezado"/>
      <w:tabs>
        <w:tab w:val="clear" w:pos="4252"/>
        <w:tab w:val="clear" w:pos="8504"/>
      </w:tabs>
      <w:ind w:left="-567"/>
      <w:jc w:val="right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857DA74" wp14:editId="464B6ED0">
          <wp:simplePos x="0" y="0"/>
          <wp:positionH relativeFrom="column">
            <wp:posOffset>-109855</wp:posOffset>
          </wp:positionH>
          <wp:positionV relativeFrom="paragraph">
            <wp:posOffset>5715</wp:posOffset>
          </wp:positionV>
          <wp:extent cx="2113915" cy="755650"/>
          <wp:effectExtent l="0" t="0" r="635" b="6350"/>
          <wp:wrapSquare wrapText="bothSides"/>
          <wp:docPr id="9" name="Imagen 9" descr="OSI-Araba-Horizontal-102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I-Araba-Horizontal-1024px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2728"/>
                  <a:stretch/>
                </pic:blipFill>
                <pic:spPr bwMode="auto">
                  <a:xfrm>
                    <a:off x="0" y="0"/>
                    <a:ext cx="21139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039863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E9DC676" wp14:editId="35D381B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8AA70" w14:textId="77777777" w:rsidR="00C56DA8" w:rsidRPr="009E76B8" w:rsidRDefault="00C56DA8" w:rsidP="009E76B8">
                              <w:pPr>
                                <w:pBdr>
                                  <w:bottom w:val="single" w:sz="4" w:space="1" w:color="808080" w:themeColor="background1" w:themeShade="80"/>
                                </w:pBdr>
                                <w:rPr>
                                  <w:color w:val="808080" w:themeColor="background1" w:themeShade="80"/>
                                </w:rPr>
                              </w:pP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583F47">
                                <w:rPr>
                                  <w:noProof/>
                                  <w:color w:val="808080" w:themeColor="background1" w:themeShade="80"/>
                                </w:rPr>
                                <w:t>2</w:t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4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gd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H2vgd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14:paraId="58E8AA70" w14:textId="77777777" w:rsidR="00C56DA8" w:rsidRPr="009E76B8" w:rsidRDefault="00C56DA8" w:rsidP="009E76B8">
                        <w:pPr>
                          <w:pBdr>
                            <w:bottom w:val="single" w:sz="4" w:space="1" w:color="808080" w:themeColor="background1" w:themeShade="80"/>
                          </w:pBdr>
                          <w:rPr>
                            <w:color w:val="808080" w:themeColor="background1" w:themeShade="80"/>
                          </w:rPr>
                        </w:pPr>
                        <w:r w:rsidRPr="009E76B8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583F47">
                          <w:rPr>
                            <w:noProof/>
                            <w:color w:val="808080" w:themeColor="background1" w:themeShade="80"/>
                          </w:rPr>
                          <w:t>2</w:t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80513C1" w14:textId="77777777" w:rsidR="00175AB6" w:rsidRPr="00175AB6" w:rsidRDefault="00175AB6" w:rsidP="00C56DA8">
    <w:pPr>
      <w:pStyle w:val="Encabezado"/>
      <w:tabs>
        <w:tab w:val="clear" w:pos="4252"/>
        <w:tab w:val="clear" w:pos="8504"/>
      </w:tabs>
      <w:ind w:left="-567"/>
      <w:jc w:val="right"/>
      <w:rPr>
        <w:sz w:val="10"/>
        <w:szCs w:val="10"/>
      </w:rPr>
    </w:pPr>
  </w:p>
  <w:p w14:paraId="612AF4FA" w14:textId="14790A8C" w:rsidR="00175AB6" w:rsidRPr="00175AB6" w:rsidRDefault="00175AB6" w:rsidP="00C56DA8">
    <w:pPr>
      <w:pStyle w:val="Encabezado"/>
      <w:tabs>
        <w:tab w:val="clear" w:pos="4252"/>
        <w:tab w:val="clear" w:pos="8504"/>
      </w:tabs>
      <w:ind w:left="-567"/>
      <w:jc w:val="right"/>
      <w:rPr>
        <w:sz w:val="10"/>
        <w:szCs w:val="10"/>
      </w:rPr>
    </w:pPr>
  </w:p>
  <w:p w14:paraId="01AC1F26" w14:textId="02964DDE" w:rsidR="00C56DA8" w:rsidRDefault="00695D5D" w:rsidP="00C56DA8">
    <w:pPr>
      <w:pStyle w:val="Encabezado"/>
      <w:tabs>
        <w:tab w:val="clear" w:pos="4252"/>
        <w:tab w:val="clear" w:pos="8504"/>
      </w:tabs>
      <w:ind w:left="-567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E2465D" wp14:editId="7F39D924">
          <wp:simplePos x="0" y="0"/>
          <wp:positionH relativeFrom="column">
            <wp:posOffset>2438400</wp:posOffset>
          </wp:positionH>
          <wp:positionV relativeFrom="paragraph">
            <wp:posOffset>3175</wp:posOffset>
          </wp:positionV>
          <wp:extent cx="939800" cy="356870"/>
          <wp:effectExtent l="0" t="0" r="0" b="508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araba_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DA8">
      <w:t xml:space="preserve"> </w:t>
    </w:r>
    <w:r w:rsidR="00C56DA8">
      <w:rPr>
        <w:noProof/>
        <w:lang w:eastAsia="es-ES"/>
      </w:rPr>
      <w:drawing>
        <wp:inline distT="0" distB="0" distL="0" distR="0" wp14:anchorId="14CFF637" wp14:editId="44D958A8">
          <wp:extent cx="1235524" cy="360000"/>
          <wp:effectExtent l="0" t="0" r="3175" b="2540"/>
          <wp:docPr id="11" name="Imagen 6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PV_Campus_Excelencia.jpg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8534" t="19086" r="9506" b="17672"/>
                  <a:stretch/>
                </pic:blipFill>
                <pic:spPr bwMode="auto">
                  <a:xfrm>
                    <a:off x="0" y="0"/>
                    <a:ext cx="12355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33B23F" w14:textId="5B1D6635" w:rsidR="009E76B8" w:rsidRPr="00313C27" w:rsidRDefault="00313C27" w:rsidP="00313C27">
    <w:pPr>
      <w:pStyle w:val="Encabezado"/>
      <w:jc w:val="center"/>
      <w:rPr>
        <w:rFonts w:ascii="EHUSans" w:hAnsi="EHUSans"/>
        <w:sz w:val="11"/>
        <w:szCs w:val="11"/>
      </w:rPr>
    </w:pPr>
    <w:r>
      <w:rPr>
        <w:rFonts w:ascii="EHUSans" w:hAnsi="EHUSans"/>
        <w:b/>
        <w:sz w:val="11"/>
        <w:szCs w:val="11"/>
      </w:rPr>
      <w:tab/>
    </w:r>
    <w:r w:rsidRPr="00CF1DE9">
      <w:rPr>
        <w:rFonts w:ascii="EHUSans" w:hAnsi="EHUSans"/>
        <w:color w:val="595959" w:themeColor="text1" w:themeTint="A6"/>
        <w:sz w:val="11"/>
        <w:szCs w:val="11"/>
      </w:rPr>
      <w:t xml:space="preserve"> </w:t>
    </w:r>
  </w:p>
  <w:p w14:paraId="3B6B46C1" w14:textId="77777777" w:rsidR="00313C27" w:rsidRDefault="00313C27" w:rsidP="00C30E4E">
    <w:pPr>
      <w:pStyle w:val="Encabezado"/>
      <w:jc w:val="right"/>
    </w:pPr>
  </w:p>
  <w:p w14:paraId="3149F2A2" w14:textId="77777777" w:rsidR="00C56DA8" w:rsidRDefault="00C56DA8" w:rsidP="00C30E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EF5"/>
    <w:multiLevelType w:val="hybridMultilevel"/>
    <w:tmpl w:val="066E2112"/>
    <w:lvl w:ilvl="0" w:tplc="8D0A2566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FEAA4AA8">
      <w:start w:val="1"/>
      <w:numFmt w:val="upperLetter"/>
      <w:lvlText w:val="%3."/>
      <w:lvlJc w:val="right"/>
      <w:pPr>
        <w:ind w:left="2520" w:hanging="180"/>
      </w:pPr>
      <w:rPr>
        <w:rFonts w:ascii="Verdana" w:eastAsiaTheme="minorHAnsi" w:hAnsi="Verdana"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909F9"/>
    <w:multiLevelType w:val="hybridMultilevel"/>
    <w:tmpl w:val="BF524452"/>
    <w:lvl w:ilvl="0" w:tplc="E8B288F0">
      <w:start w:val="1"/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41BF"/>
    <w:multiLevelType w:val="hybridMultilevel"/>
    <w:tmpl w:val="A97ECA6C"/>
    <w:lvl w:ilvl="0" w:tplc="144294A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098A"/>
    <w:multiLevelType w:val="hybridMultilevel"/>
    <w:tmpl w:val="CAF6B6A6"/>
    <w:lvl w:ilvl="0" w:tplc="F6E2F8EA">
      <w:start w:val="2"/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5B8D"/>
    <w:multiLevelType w:val="hybridMultilevel"/>
    <w:tmpl w:val="99A83E6C"/>
    <w:lvl w:ilvl="0" w:tplc="1B5868EC">
      <w:start w:val="3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7A3B"/>
    <w:multiLevelType w:val="hybridMultilevel"/>
    <w:tmpl w:val="EF5411E0"/>
    <w:lvl w:ilvl="0" w:tplc="B31A949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17E"/>
    <w:multiLevelType w:val="hybridMultilevel"/>
    <w:tmpl w:val="5AD4DE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2E10BC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olor w:val="0070C0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3714"/>
    <w:multiLevelType w:val="hybridMultilevel"/>
    <w:tmpl w:val="614E4E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512CA"/>
    <w:multiLevelType w:val="hybridMultilevel"/>
    <w:tmpl w:val="BDA87B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7B96"/>
    <w:multiLevelType w:val="hybridMultilevel"/>
    <w:tmpl w:val="FE9EB86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34688"/>
    <w:multiLevelType w:val="hybridMultilevel"/>
    <w:tmpl w:val="A07C51A8"/>
    <w:lvl w:ilvl="0" w:tplc="654683CC">
      <w:start w:val="3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03062"/>
    <w:multiLevelType w:val="hybridMultilevel"/>
    <w:tmpl w:val="CE146DFA"/>
    <w:lvl w:ilvl="0" w:tplc="D3BC8506">
      <w:start w:val="5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E1EE6"/>
    <w:multiLevelType w:val="hybridMultilevel"/>
    <w:tmpl w:val="4274A78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395602"/>
    <w:multiLevelType w:val="hybridMultilevel"/>
    <w:tmpl w:val="369ECE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04A1F"/>
    <w:multiLevelType w:val="hybridMultilevel"/>
    <w:tmpl w:val="AA287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06DA6"/>
    <w:multiLevelType w:val="hybridMultilevel"/>
    <w:tmpl w:val="2EDC106A"/>
    <w:lvl w:ilvl="0" w:tplc="E39EC1D8">
      <w:start w:val="945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8024C"/>
    <w:multiLevelType w:val="hybridMultilevel"/>
    <w:tmpl w:val="9724E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18B2"/>
    <w:multiLevelType w:val="hybridMultilevel"/>
    <w:tmpl w:val="A15AA260"/>
    <w:lvl w:ilvl="0" w:tplc="758291C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F6584"/>
    <w:multiLevelType w:val="hybridMultilevel"/>
    <w:tmpl w:val="359293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E6DC5"/>
    <w:multiLevelType w:val="hybridMultilevel"/>
    <w:tmpl w:val="ED6495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B6E62"/>
    <w:multiLevelType w:val="hybridMultilevel"/>
    <w:tmpl w:val="8FC88424"/>
    <w:lvl w:ilvl="0" w:tplc="E2BE2C1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20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6"/>
  </w:num>
  <w:num w:numId="14">
    <w:abstractNumId w:val="9"/>
  </w:num>
  <w:num w:numId="15">
    <w:abstractNumId w:val="6"/>
  </w:num>
  <w:num w:numId="16">
    <w:abstractNumId w:val="19"/>
  </w:num>
  <w:num w:numId="17">
    <w:abstractNumId w:val="0"/>
  </w:num>
  <w:num w:numId="18">
    <w:abstractNumId w:val="18"/>
  </w:num>
  <w:num w:numId="19">
    <w:abstractNumId w:val="1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C"/>
    <w:rsid w:val="00001DC2"/>
    <w:rsid w:val="00017AAF"/>
    <w:rsid w:val="000318A8"/>
    <w:rsid w:val="0003404C"/>
    <w:rsid w:val="000450F9"/>
    <w:rsid w:val="00047039"/>
    <w:rsid w:val="00081E4A"/>
    <w:rsid w:val="0008348C"/>
    <w:rsid w:val="000960CE"/>
    <w:rsid w:val="000A1EC9"/>
    <w:rsid w:val="000D2399"/>
    <w:rsid w:val="000F0666"/>
    <w:rsid w:val="000F48EB"/>
    <w:rsid w:val="000F5075"/>
    <w:rsid w:val="00103E7A"/>
    <w:rsid w:val="00107A6E"/>
    <w:rsid w:val="00123525"/>
    <w:rsid w:val="00151B92"/>
    <w:rsid w:val="00154FDA"/>
    <w:rsid w:val="00156495"/>
    <w:rsid w:val="001624D3"/>
    <w:rsid w:val="001629BC"/>
    <w:rsid w:val="00175AB6"/>
    <w:rsid w:val="00196577"/>
    <w:rsid w:val="001D17E5"/>
    <w:rsid w:val="001F2FDB"/>
    <w:rsid w:val="001F7952"/>
    <w:rsid w:val="00202320"/>
    <w:rsid w:val="002315EC"/>
    <w:rsid w:val="00241BE8"/>
    <w:rsid w:val="002420B2"/>
    <w:rsid w:val="002448E7"/>
    <w:rsid w:val="0027357D"/>
    <w:rsid w:val="00275AF9"/>
    <w:rsid w:val="0028422B"/>
    <w:rsid w:val="00284C6C"/>
    <w:rsid w:val="002C2274"/>
    <w:rsid w:val="002C4D58"/>
    <w:rsid w:val="002E7E16"/>
    <w:rsid w:val="002F5E98"/>
    <w:rsid w:val="00305BE5"/>
    <w:rsid w:val="00313C27"/>
    <w:rsid w:val="00316970"/>
    <w:rsid w:val="003174DD"/>
    <w:rsid w:val="00324527"/>
    <w:rsid w:val="00337DDF"/>
    <w:rsid w:val="003404A7"/>
    <w:rsid w:val="00340B91"/>
    <w:rsid w:val="0034151E"/>
    <w:rsid w:val="00352790"/>
    <w:rsid w:val="00380ED5"/>
    <w:rsid w:val="00381EC1"/>
    <w:rsid w:val="003A1CAF"/>
    <w:rsid w:val="003B05C3"/>
    <w:rsid w:val="003B380E"/>
    <w:rsid w:val="003C2B51"/>
    <w:rsid w:val="0040583E"/>
    <w:rsid w:val="00405BCE"/>
    <w:rsid w:val="004307A1"/>
    <w:rsid w:val="004334B2"/>
    <w:rsid w:val="0044408D"/>
    <w:rsid w:val="0045158A"/>
    <w:rsid w:val="00460D4C"/>
    <w:rsid w:val="00481C93"/>
    <w:rsid w:val="004901D0"/>
    <w:rsid w:val="00494232"/>
    <w:rsid w:val="004E047C"/>
    <w:rsid w:val="00513EB1"/>
    <w:rsid w:val="00520811"/>
    <w:rsid w:val="00536A99"/>
    <w:rsid w:val="00546A04"/>
    <w:rsid w:val="005569C5"/>
    <w:rsid w:val="00564911"/>
    <w:rsid w:val="00574BE5"/>
    <w:rsid w:val="00583F47"/>
    <w:rsid w:val="005A4085"/>
    <w:rsid w:val="005B5CCA"/>
    <w:rsid w:val="005C0A11"/>
    <w:rsid w:val="005C1511"/>
    <w:rsid w:val="005C4EE9"/>
    <w:rsid w:val="005D5A83"/>
    <w:rsid w:val="005D6504"/>
    <w:rsid w:val="005F1C9B"/>
    <w:rsid w:val="00626FDB"/>
    <w:rsid w:val="006354AB"/>
    <w:rsid w:val="0065114D"/>
    <w:rsid w:val="00674A15"/>
    <w:rsid w:val="00677DB7"/>
    <w:rsid w:val="0068468C"/>
    <w:rsid w:val="006850A2"/>
    <w:rsid w:val="00695D5D"/>
    <w:rsid w:val="006B69D1"/>
    <w:rsid w:val="006E657C"/>
    <w:rsid w:val="006F488A"/>
    <w:rsid w:val="0070219E"/>
    <w:rsid w:val="00730D7F"/>
    <w:rsid w:val="007431FF"/>
    <w:rsid w:val="0074709C"/>
    <w:rsid w:val="00754866"/>
    <w:rsid w:val="00755FDA"/>
    <w:rsid w:val="00757EFA"/>
    <w:rsid w:val="00766A38"/>
    <w:rsid w:val="007745EB"/>
    <w:rsid w:val="00785916"/>
    <w:rsid w:val="007B53E2"/>
    <w:rsid w:val="007F55EB"/>
    <w:rsid w:val="008023F2"/>
    <w:rsid w:val="008056B7"/>
    <w:rsid w:val="00843440"/>
    <w:rsid w:val="00850945"/>
    <w:rsid w:val="00854E94"/>
    <w:rsid w:val="008555DE"/>
    <w:rsid w:val="00856F70"/>
    <w:rsid w:val="00865B57"/>
    <w:rsid w:val="0088218E"/>
    <w:rsid w:val="00886F6A"/>
    <w:rsid w:val="00891BA4"/>
    <w:rsid w:val="00896DA2"/>
    <w:rsid w:val="008A6501"/>
    <w:rsid w:val="008A7E1D"/>
    <w:rsid w:val="008B218C"/>
    <w:rsid w:val="008D48D7"/>
    <w:rsid w:val="008F00FF"/>
    <w:rsid w:val="008F06BB"/>
    <w:rsid w:val="00915FF2"/>
    <w:rsid w:val="00931501"/>
    <w:rsid w:val="009354E5"/>
    <w:rsid w:val="0095549B"/>
    <w:rsid w:val="00957433"/>
    <w:rsid w:val="009722BB"/>
    <w:rsid w:val="00986C20"/>
    <w:rsid w:val="009D6921"/>
    <w:rsid w:val="009D7748"/>
    <w:rsid w:val="009E76B8"/>
    <w:rsid w:val="009F0019"/>
    <w:rsid w:val="009F396C"/>
    <w:rsid w:val="009F5E75"/>
    <w:rsid w:val="00A079AF"/>
    <w:rsid w:val="00A2603D"/>
    <w:rsid w:val="00A34951"/>
    <w:rsid w:val="00A609E0"/>
    <w:rsid w:val="00AA4C5E"/>
    <w:rsid w:val="00AD7AF8"/>
    <w:rsid w:val="00B06E05"/>
    <w:rsid w:val="00B1272B"/>
    <w:rsid w:val="00B14A1A"/>
    <w:rsid w:val="00B3619E"/>
    <w:rsid w:val="00B37767"/>
    <w:rsid w:val="00B865D3"/>
    <w:rsid w:val="00B9452A"/>
    <w:rsid w:val="00BA11F2"/>
    <w:rsid w:val="00BB25A1"/>
    <w:rsid w:val="00BC083F"/>
    <w:rsid w:val="00BC42C2"/>
    <w:rsid w:val="00C14E3D"/>
    <w:rsid w:val="00C30E4E"/>
    <w:rsid w:val="00C44193"/>
    <w:rsid w:val="00C56DA8"/>
    <w:rsid w:val="00C67D84"/>
    <w:rsid w:val="00C8120F"/>
    <w:rsid w:val="00C878C4"/>
    <w:rsid w:val="00C8795F"/>
    <w:rsid w:val="00C90804"/>
    <w:rsid w:val="00C90A88"/>
    <w:rsid w:val="00C914D0"/>
    <w:rsid w:val="00C929BA"/>
    <w:rsid w:val="00C94E69"/>
    <w:rsid w:val="00C9535B"/>
    <w:rsid w:val="00C968DC"/>
    <w:rsid w:val="00CB23CD"/>
    <w:rsid w:val="00CB3BFD"/>
    <w:rsid w:val="00CB6BC4"/>
    <w:rsid w:val="00CD0FA4"/>
    <w:rsid w:val="00CD6C8A"/>
    <w:rsid w:val="00CF0E78"/>
    <w:rsid w:val="00CF1DE9"/>
    <w:rsid w:val="00D2586B"/>
    <w:rsid w:val="00D31E5D"/>
    <w:rsid w:val="00D66BDB"/>
    <w:rsid w:val="00DB2343"/>
    <w:rsid w:val="00DB42FD"/>
    <w:rsid w:val="00DB61F5"/>
    <w:rsid w:val="00DC2F09"/>
    <w:rsid w:val="00DD27F7"/>
    <w:rsid w:val="00DD52D4"/>
    <w:rsid w:val="00E0059C"/>
    <w:rsid w:val="00E20749"/>
    <w:rsid w:val="00E217B5"/>
    <w:rsid w:val="00E36E79"/>
    <w:rsid w:val="00E469BD"/>
    <w:rsid w:val="00E63FD4"/>
    <w:rsid w:val="00EB3FB2"/>
    <w:rsid w:val="00EB60E0"/>
    <w:rsid w:val="00EC39E4"/>
    <w:rsid w:val="00EE5B26"/>
    <w:rsid w:val="00EF491C"/>
    <w:rsid w:val="00F30351"/>
    <w:rsid w:val="00F40937"/>
    <w:rsid w:val="00F55437"/>
    <w:rsid w:val="00F60917"/>
    <w:rsid w:val="00F74398"/>
    <w:rsid w:val="00FA201D"/>
    <w:rsid w:val="00FB1DAC"/>
    <w:rsid w:val="00FD0693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A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0D4C"/>
    <w:pPr>
      <w:spacing w:before="225" w:after="150" w:line="270" w:lineRule="atLeast"/>
      <w:outlineLvl w:val="2"/>
    </w:pPr>
    <w:rPr>
      <w:rFonts w:ascii="Arial" w:eastAsia="Times New Roman" w:hAnsi="Arial" w:cs="Arial"/>
      <w:color w:val="BF060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0D4C"/>
    <w:rPr>
      <w:rFonts w:ascii="Arial" w:eastAsia="Times New Roman" w:hAnsi="Arial" w:cs="Arial"/>
      <w:color w:val="BF0606"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60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4D3"/>
    <w:rPr>
      <w:rFonts w:ascii="Tahoma" w:eastAsia="Calibri" w:hAnsi="Tahoma" w:cs="Tahoma"/>
      <w:sz w:val="16"/>
      <w:szCs w:val="16"/>
    </w:rPr>
  </w:style>
  <w:style w:type="character" w:customStyle="1" w:styleId="list0020paragraphchar">
    <w:name w:val="list_0020paragraph__char"/>
    <w:basedOn w:val="Fuentedeprrafopredeter"/>
    <w:rsid w:val="002C4D58"/>
  </w:style>
  <w:style w:type="character" w:styleId="Hipervnculo">
    <w:name w:val="Hyperlink"/>
    <w:basedOn w:val="Fuentedeprrafopredeter"/>
    <w:unhideWhenUsed/>
    <w:rsid w:val="000318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8A8"/>
    <w:rPr>
      <w:color w:val="800080" w:themeColor="followedHyperlink"/>
      <w:u w:val="single"/>
    </w:rPr>
  </w:style>
  <w:style w:type="paragraph" w:customStyle="1" w:styleId="Default">
    <w:name w:val="Default"/>
    <w:rsid w:val="006F4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0D4C"/>
    <w:pPr>
      <w:spacing w:before="225" w:after="150" w:line="270" w:lineRule="atLeast"/>
      <w:outlineLvl w:val="2"/>
    </w:pPr>
    <w:rPr>
      <w:rFonts w:ascii="Arial" w:eastAsia="Times New Roman" w:hAnsi="Arial" w:cs="Arial"/>
      <w:color w:val="BF060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0D4C"/>
    <w:rPr>
      <w:rFonts w:ascii="Arial" w:eastAsia="Times New Roman" w:hAnsi="Arial" w:cs="Arial"/>
      <w:color w:val="BF0606"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60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4D3"/>
    <w:rPr>
      <w:rFonts w:ascii="Tahoma" w:eastAsia="Calibri" w:hAnsi="Tahoma" w:cs="Tahoma"/>
      <w:sz w:val="16"/>
      <w:szCs w:val="16"/>
    </w:rPr>
  </w:style>
  <w:style w:type="character" w:customStyle="1" w:styleId="list0020paragraphchar">
    <w:name w:val="list_0020paragraph__char"/>
    <w:basedOn w:val="Fuentedeprrafopredeter"/>
    <w:rsid w:val="002C4D58"/>
  </w:style>
  <w:style w:type="character" w:styleId="Hipervnculo">
    <w:name w:val="Hyperlink"/>
    <w:basedOn w:val="Fuentedeprrafopredeter"/>
    <w:unhideWhenUsed/>
    <w:rsid w:val="000318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8A8"/>
    <w:rPr>
      <w:color w:val="800080" w:themeColor="followedHyperlink"/>
      <w:u w:val="single"/>
    </w:rPr>
  </w:style>
  <w:style w:type="paragraph" w:customStyle="1" w:styleId="Default">
    <w:name w:val="Default"/>
    <w:rsid w:val="006F4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itziber.elizondo@ehu.e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oaraba.hua@osakidetza.e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73AD-68AD-4B47-86FC-721118EF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vgzelana</dc:creator>
  <cp:lastModifiedBy>LUZ BELINDA FUENTES LOZANO</cp:lastModifiedBy>
  <cp:revision>14</cp:revision>
  <cp:lastPrinted>2016-10-03T07:01:00Z</cp:lastPrinted>
  <dcterms:created xsi:type="dcterms:W3CDTF">2016-09-09T10:22:00Z</dcterms:created>
  <dcterms:modified xsi:type="dcterms:W3CDTF">2016-10-03T07:01:00Z</dcterms:modified>
</cp:coreProperties>
</file>