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D4" w:rsidRDefault="00646010" w:rsidP="00F703D4">
      <w:pPr>
        <w:spacing w:line="360" w:lineRule="auto"/>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 xml:space="preserve">CONTRATO PARA </w:t>
      </w:r>
      <w:smartTag w:uri="urn:schemas-microsoft-com:office:smarttags" w:element="PersonName">
        <w:smartTagPr>
          <w:attr w:name="ProductID" w:val="LA REALIZACIÓN DE"/>
        </w:smartTagPr>
        <w:r w:rsidRPr="002F428A">
          <w:rPr>
            <w:rFonts w:ascii="Arial" w:hAnsi="Arial" w:cs="Arial"/>
            <w:b/>
            <w:bCs/>
            <w:kern w:val="36"/>
            <w:sz w:val="32"/>
            <w:szCs w:val="32"/>
            <w:lang w:val="es-ES_tradnl"/>
          </w:rPr>
          <w:t xml:space="preserve">LA REALIZACIÓN </w:t>
        </w:r>
        <w:r>
          <w:rPr>
            <w:rFonts w:ascii="Arial" w:hAnsi="Arial" w:cs="Arial"/>
            <w:b/>
            <w:bCs/>
            <w:kern w:val="36"/>
            <w:sz w:val="32"/>
            <w:szCs w:val="32"/>
            <w:lang w:val="es-ES_tradnl"/>
          </w:rPr>
          <w:t>DE</w:t>
        </w:r>
      </w:smartTag>
      <w:r>
        <w:rPr>
          <w:rFonts w:ascii="Arial" w:hAnsi="Arial" w:cs="Arial"/>
          <w:b/>
          <w:bCs/>
          <w:kern w:val="36"/>
          <w:sz w:val="32"/>
          <w:szCs w:val="32"/>
          <w:lang w:val="es-ES_tradnl"/>
        </w:rPr>
        <w:t xml:space="preserve"> </w:t>
      </w:r>
    </w:p>
    <w:p w:rsidR="00646010" w:rsidRPr="002F428A" w:rsidRDefault="00646010" w:rsidP="00F703D4">
      <w:pPr>
        <w:spacing w:line="360" w:lineRule="auto"/>
        <w:jc w:val="center"/>
        <w:outlineLvl w:val="0"/>
        <w:rPr>
          <w:rFonts w:ascii="Arial" w:hAnsi="Arial" w:cs="Arial"/>
          <w:b/>
          <w:bCs/>
          <w:kern w:val="36"/>
          <w:sz w:val="32"/>
          <w:szCs w:val="32"/>
          <w:lang w:val="es-ES_tradnl"/>
        </w:rPr>
      </w:pPr>
      <w:r>
        <w:rPr>
          <w:rFonts w:ascii="Arial" w:hAnsi="Arial" w:cs="Arial"/>
          <w:b/>
          <w:bCs/>
          <w:kern w:val="36"/>
          <w:sz w:val="32"/>
          <w:szCs w:val="32"/>
          <w:lang w:val="es-ES_tradnl"/>
        </w:rPr>
        <w:t xml:space="preserve">PROYECTOS DE INVESTIGACIÓN  </w:t>
      </w:r>
    </w:p>
    <w:p w:rsidR="00646010" w:rsidRPr="00344ACA" w:rsidRDefault="00646010" w:rsidP="00646010">
      <w:pPr>
        <w:tabs>
          <w:tab w:val="left" w:pos="4253"/>
        </w:tabs>
        <w:spacing w:line="360" w:lineRule="auto"/>
        <w:jc w:val="both"/>
        <w:outlineLvl w:val="0"/>
        <w:rPr>
          <w:rFonts w:ascii="Arial" w:hAnsi="Arial" w:cs="Arial"/>
          <w:b/>
          <w:bCs/>
          <w:kern w:val="36"/>
          <w:sz w:val="20"/>
          <w:lang w:val="es-ES_tradnl"/>
        </w:rPr>
      </w:pPr>
    </w:p>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(título completo del</w:t>
      </w:r>
      <w:r w:rsidR="00B0377F">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 xml:space="preserve"> </w:t>
      </w:r>
      <w:r w:rsidR="006D39C9">
        <w:rPr>
          <w:rFonts w:ascii="Arial" w:hAnsi="Arial" w:cs="Arial"/>
          <w:i/>
          <w:iCs/>
          <w:color w:val="BFBFBF"/>
          <w:sz w:val="20"/>
          <w:szCs w:val="20"/>
          <w:lang w:val="pt-BR"/>
        </w:rPr>
        <w:t xml:space="preserve">proyecto </w:t>
      </w:r>
      <w:r w:rsidRPr="00646010">
        <w:rPr>
          <w:rFonts w:ascii="Arial" w:hAnsi="Arial" w:cs="Arial"/>
          <w:i/>
          <w:iCs/>
          <w:color w:val="BFBFBF"/>
          <w:sz w:val="20"/>
          <w:szCs w:val="20"/>
          <w:lang w:val="pt-BR"/>
        </w:rPr>
        <w:t>)</w:t>
      </w:r>
    </w:p>
    <w:p w:rsidR="00646010" w:rsidRPr="00646010" w:rsidRDefault="00646010" w:rsidP="00646010">
      <w:pPr>
        <w:spacing w:line="360" w:lineRule="auto"/>
        <w:rPr>
          <w:rFonts w:ascii="Arial" w:hAnsi="Arial" w:cs="Arial"/>
          <w:sz w:val="20"/>
          <w:lang w:val="pt-BR"/>
        </w:rPr>
      </w:pP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Código pro</w:t>
      </w:r>
      <w:r w:rsidR="002C14BF">
        <w:rPr>
          <w:rFonts w:ascii="Arial" w:hAnsi="Arial" w:cs="Arial"/>
          <w:kern w:val="36"/>
          <w:sz w:val="20"/>
          <w:szCs w:val="20"/>
          <w:lang w:val="pt-BR"/>
        </w:rPr>
        <w:t>yecto</w:t>
      </w:r>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(código del pro</w:t>
      </w:r>
      <w:r w:rsidR="00C50F9B">
        <w:rPr>
          <w:rFonts w:ascii="Arial" w:hAnsi="Arial" w:cs="Arial"/>
          <w:i/>
          <w:iCs/>
          <w:color w:val="BFBFBF"/>
          <w:sz w:val="20"/>
          <w:szCs w:val="20"/>
          <w:lang w:val="pt-BR"/>
        </w:rPr>
        <w:t>yecto</w:t>
      </w:r>
      <w:r w:rsidRPr="00646010">
        <w:rPr>
          <w:rFonts w:ascii="Arial" w:hAnsi="Arial" w:cs="Arial"/>
          <w:i/>
          <w:iCs/>
          <w:color w:val="BFBFBF"/>
          <w:sz w:val="20"/>
          <w:szCs w:val="20"/>
          <w:lang w:val="pt-BR"/>
        </w:rPr>
        <w:t xml:space="preserve"> asignado por el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Pr="00646010" w:rsidRDefault="00646010" w:rsidP="00646010">
      <w:pPr>
        <w:jc w:val="center"/>
        <w:outlineLvl w:val="0"/>
        <w:rPr>
          <w:rFonts w:ascii="Arial" w:hAnsi="Arial" w:cs="Arial"/>
          <w:kern w:val="36"/>
          <w:sz w:val="20"/>
          <w:lang w:val="pt-BR"/>
        </w:rPr>
      </w:pPr>
    </w:p>
    <w:p w:rsidR="00646010" w:rsidRPr="00344ACA" w:rsidRDefault="00646010" w:rsidP="00646010">
      <w:pPr>
        <w:spacing w:line="360" w:lineRule="auto"/>
        <w:jc w:val="center"/>
        <w:outlineLvl w:val="0"/>
        <w:rPr>
          <w:rFonts w:ascii="Arial" w:hAnsi="Arial" w:cs="Arial"/>
          <w:kern w:val="36"/>
          <w:sz w:val="20"/>
          <w:lang w:val="es-ES_tradnl"/>
        </w:rPr>
      </w:pPr>
      <w:r w:rsidRPr="00344ACA">
        <w:rPr>
          <w:rFonts w:ascii="Arial" w:hAnsi="Arial" w:cs="Arial"/>
          <w:kern w:val="36"/>
          <w:sz w:val="20"/>
          <w:lang w:val="es-ES_tradnl"/>
        </w:rPr>
        <w:t>En _____, a _____ de _____ de 20</w:t>
      </w:r>
      <w:r w:rsidR="00C5217B">
        <w:rPr>
          <w:rFonts w:ascii="Arial" w:hAnsi="Arial" w:cs="Arial"/>
          <w:kern w:val="36"/>
          <w:sz w:val="20"/>
          <w:lang w:val="es-ES_tradnl"/>
        </w:rPr>
        <w:t>2</w:t>
      </w:r>
      <w:r w:rsidRPr="00344ACA">
        <w:rPr>
          <w:rFonts w:ascii="Arial" w:hAnsi="Arial" w:cs="Arial"/>
          <w:kern w:val="36"/>
          <w:sz w:val="20"/>
          <w:lang w:val="es-ES_tradnl"/>
        </w:rPr>
        <w:t>_,</w:t>
      </w:r>
    </w:p>
    <w:p w:rsidR="00646010" w:rsidRPr="00344ACA" w:rsidRDefault="00646010" w:rsidP="00646010">
      <w:pPr>
        <w:spacing w:line="360" w:lineRule="auto"/>
        <w:jc w:val="center"/>
        <w:outlineLvl w:val="0"/>
        <w:rPr>
          <w:rFonts w:ascii="Arial" w:hAnsi="Arial" w:cs="Arial"/>
          <w:b/>
          <w:bCs/>
          <w:kern w:val="36"/>
          <w:sz w:val="20"/>
          <w:lang w:val="es-ES_tradnl"/>
        </w:rPr>
      </w:pPr>
    </w:p>
    <w:p w:rsidR="00646010" w:rsidRPr="00344ACA" w:rsidRDefault="00646010" w:rsidP="00646010">
      <w:pPr>
        <w:pStyle w:val="Sinespaciado1"/>
        <w:spacing w:line="360" w:lineRule="auto"/>
        <w:rPr>
          <w:rFonts w:ascii="Arial" w:hAnsi="Arial" w:cs="Arial"/>
          <w:kern w:val="36"/>
          <w:sz w:val="20"/>
          <w:szCs w:val="20"/>
          <w:lang w:val="es-ES_tradnl"/>
        </w:rPr>
      </w:pPr>
    </w:p>
    <w:p w:rsidR="00646010" w:rsidRPr="000B6070" w:rsidRDefault="00646010" w:rsidP="00646010">
      <w:pPr>
        <w:keepNext/>
        <w:numPr>
          <w:ilvl w:val="0"/>
          <w:numId w:val="5"/>
        </w:numPr>
        <w:spacing w:before="120" w:after="120" w:line="360" w:lineRule="auto"/>
        <w:jc w:val="center"/>
        <w:rPr>
          <w:rFonts w:ascii="Arial" w:hAnsi="Arial" w:cs="Arial"/>
          <w:b/>
          <w:bCs/>
          <w:sz w:val="20"/>
          <w:lang w:val="es-ES_tradnl"/>
        </w:rPr>
      </w:pPr>
      <w:r w:rsidRPr="000B6070">
        <w:rPr>
          <w:rFonts w:ascii="Arial" w:hAnsi="Arial" w:cs="Arial"/>
          <w:b/>
          <w:bCs/>
          <w:sz w:val="20"/>
          <w:lang w:val="es-ES_tradnl"/>
        </w:rPr>
        <w:t>Reunidos</w:t>
      </w:r>
    </w:p>
    <w:p w:rsidR="00287EDC" w:rsidRPr="007D6ABF" w:rsidRDefault="00287EDC" w:rsidP="007D6ABF">
      <w:pPr>
        <w:spacing w:before="120" w:line="360" w:lineRule="auto"/>
        <w:jc w:val="both"/>
        <w:rPr>
          <w:rFonts w:ascii="Arial" w:hAnsi="Arial" w:cs="Arial"/>
          <w:sz w:val="20"/>
          <w:lang w:val="es-ES_tradnl"/>
        </w:rPr>
      </w:pPr>
      <w:r w:rsidRPr="007D6ABF">
        <w:rPr>
          <w:rFonts w:ascii="Arial" w:hAnsi="Arial" w:cs="Arial"/>
          <w:sz w:val="20"/>
          <w:lang w:val="es-ES_tradnl"/>
        </w:rPr>
        <w:t>De una parte, D. José Mª Pérez Ramos</w:t>
      </w:r>
      <w:r w:rsidRPr="00287EDC">
        <w:rPr>
          <w:rFonts w:ascii="Arial" w:hAnsi="Arial" w:cs="Arial"/>
          <w:sz w:val="20"/>
          <w:lang w:val="es-ES_tradnl"/>
        </w:rPr>
        <w:t xml:space="preserve">, en </w:t>
      </w:r>
      <w:r w:rsidRPr="007D6ABF">
        <w:rPr>
          <w:rFonts w:ascii="Arial" w:hAnsi="Arial" w:cs="Arial"/>
          <w:sz w:val="20"/>
          <w:lang w:val="es-ES_tradnl"/>
        </w:rPr>
        <w:t>calidad de Director Gerente de la</w:t>
      </w:r>
      <w:r w:rsidR="007D6ABF" w:rsidRPr="007D6ABF">
        <w:rPr>
          <w:rFonts w:ascii="Arial" w:hAnsi="Arial" w:cs="Arial"/>
          <w:sz w:val="20"/>
          <w:lang w:val="es-ES_tradnl"/>
        </w:rPr>
        <w:t xml:space="preserve"> </w:t>
      </w:r>
      <w:r w:rsidRPr="007D6ABF">
        <w:rPr>
          <w:rFonts w:ascii="Arial" w:hAnsi="Arial" w:cs="Arial"/>
          <w:sz w:val="20"/>
          <w:lang w:val="es-ES_tradnl"/>
        </w:rPr>
        <w:t>Organización Sanitaria Integrada Araba, Centro Sanitario Hospital Universitario Araba y  en representación de esa Organización, con domicilio en la calle José Atxotegi, s/n, con C.P. 01009 de Vitoria-Gasteiz y CIF/NIF nº S-5100023-J,  (en adelante “</w:t>
      </w:r>
      <w:r w:rsidRPr="007D6ABF">
        <w:rPr>
          <w:rFonts w:ascii="Arial" w:hAnsi="Arial" w:cs="Arial"/>
          <w:b/>
          <w:sz w:val="20"/>
          <w:lang w:val="es-ES_tradnl"/>
        </w:rPr>
        <w:t>Centro</w:t>
      </w:r>
      <w:r w:rsidRPr="007D6ABF">
        <w:rPr>
          <w:rFonts w:ascii="Arial" w:hAnsi="Arial" w:cs="Arial"/>
          <w:sz w:val="20"/>
          <w:lang w:val="es-ES_tradnl"/>
        </w:rPr>
        <w:t>”).</w:t>
      </w:r>
    </w:p>
    <w:p w:rsidR="00C5217B" w:rsidRDefault="00C5217B" w:rsidP="00A86E5F">
      <w:pPr>
        <w:spacing w:before="120" w:after="120" w:line="360" w:lineRule="auto"/>
        <w:jc w:val="both"/>
        <w:rPr>
          <w:rFonts w:ascii="Arial" w:hAnsi="Arial" w:cs="Arial"/>
          <w:b/>
          <w:bCs/>
          <w:sz w:val="20"/>
          <w:lang w:val="es-ES_tradnl"/>
        </w:rPr>
      </w:pPr>
      <w:r w:rsidRPr="007031FF">
        <w:rPr>
          <w:rFonts w:ascii="Arial" w:hAnsi="Arial" w:cs="Arial"/>
          <w:sz w:val="20"/>
          <w:lang w:val="es-ES_tradnl"/>
        </w:rPr>
        <w:t>De otra, Dª. María Ángeles García Fidalgo</w:t>
      </w:r>
      <w:r>
        <w:rPr>
          <w:rFonts w:ascii="Arial" w:hAnsi="Arial" w:cs="Arial"/>
          <w:sz w:val="20"/>
          <w:lang w:val="es-ES_tradnl"/>
        </w:rPr>
        <w:t xml:space="preserve">, en calidad de  </w:t>
      </w:r>
      <w:r w:rsidRPr="007031FF">
        <w:rPr>
          <w:rFonts w:ascii="Arial" w:hAnsi="Arial" w:cs="Arial"/>
          <w:sz w:val="20"/>
          <w:lang w:val="es-ES_tradnl"/>
        </w:rPr>
        <w:t>Directora Científica</w:t>
      </w:r>
      <w:r>
        <w:rPr>
          <w:rFonts w:ascii="Arial" w:hAnsi="Arial" w:cs="Arial"/>
          <w:sz w:val="20"/>
          <w:lang w:val="es-ES_tradnl"/>
        </w:rPr>
        <w:t xml:space="preserve">, actuando en nombre y en representación de </w:t>
      </w:r>
      <w:r w:rsidRPr="007031FF">
        <w:rPr>
          <w:rFonts w:ascii="Arial" w:hAnsi="Arial" w:cs="Arial"/>
          <w:sz w:val="20"/>
          <w:lang w:val="es-ES_tradnl"/>
        </w:rPr>
        <w:t xml:space="preserve"> la ASOCIACIÓN INSTITUTO DE IN</w:t>
      </w:r>
      <w:r>
        <w:rPr>
          <w:rFonts w:ascii="Arial" w:hAnsi="Arial" w:cs="Arial"/>
          <w:sz w:val="20"/>
          <w:lang w:val="es-ES_tradnl"/>
        </w:rPr>
        <w:t xml:space="preserve">VESTIGACIÓN SANITARIA BIOARABA </w:t>
      </w:r>
      <w:r w:rsidRPr="007031FF">
        <w:rPr>
          <w:rFonts w:ascii="Arial" w:hAnsi="Arial" w:cs="Arial"/>
          <w:sz w:val="20"/>
          <w:lang w:val="es-ES_tradnl"/>
        </w:rPr>
        <w:t xml:space="preserve">(en adelante </w:t>
      </w:r>
      <w:r>
        <w:rPr>
          <w:rFonts w:ascii="Arial" w:hAnsi="Arial" w:cs="Arial"/>
          <w:sz w:val="20"/>
          <w:lang w:val="es-ES_tradnl"/>
        </w:rPr>
        <w:t>“</w:t>
      </w:r>
      <w:r w:rsidRPr="00213555">
        <w:rPr>
          <w:rFonts w:ascii="Arial" w:hAnsi="Arial" w:cs="Arial"/>
          <w:b/>
          <w:sz w:val="20"/>
          <w:lang w:val="es-ES_tradnl"/>
        </w:rPr>
        <w:t>BIOARABA</w:t>
      </w:r>
      <w:r>
        <w:rPr>
          <w:rFonts w:ascii="Arial" w:hAnsi="Arial" w:cs="Arial"/>
          <w:sz w:val="20"/>
          <w:lang w:val="es-ES_tradnl"/>
        </w:rPr>
        <w:t>”</w:t>
      </w:r>
      <w:r w:rsidRPr="007031FF">
        <w:rPr>
          <w:rFonts w:ascii="Arial" w:hAnsi="Arial" w:cs="Arial"/>
          <w:sz w:val="20"/>
          <w:lang w:val="es-ES_tradnl"/>
        </w:rPr>
        <w:t xml:space="preserve">), con </w:t>
      </w:r>
      <w:r w:rsidRPr="00780734">
        <w:rPr>
          <w:rFonts w:ascii="Arial" w:hAnsi="Arial" w:cs="Arial"/>
          <w:sz w:val="20"/>
          <w:lang w:val="es-ES_tradnl"/>
        </w:rPr>
        <w:t>CIF/NIF</w:t>
      </w:r>
      <w:r w:rsidRPr="007031FF">
        <w:rPr>
          <w:rFonts w:ascii="Arial" w:hAnsi="Arial" w:cs="Arial"/>
          <w:sz w:val="20"/>
          <w:lang w:val="es-ES_tradnl"/>
        </w:rPr>
        <w:t xml:space="preserve"> G01573146 y domicilio en Calle José Atxotegui, s/n, 01009 Vitoria- Gasteiz, conforme al poder otorgado en escritura pública de 27 de diciembre de 2018 del Notario de Bilbao, D. Juan Ignacio Bustamante Esp</w:t>
      </w:r>
      <w:r>
        <w:rPr>
          <w:rFonts w:ascii="Arial" w:hAnsi="Arial" w:cs="Arial"/>
          <w:sz w:val="20"/>
          <w:lang w:val="es-ES_tradnl"/>
        </w:rPr>
        <w:t>arza, número de protocolo 3.472.</w:t>
      </w:r>
      <w:r w:rsidRPr="00344ACA">
        <w:rPr>
          <w:rFonts w:ascii="Arial" w:hAnsi="Arial" w:cs="Arial"/>
          <w:b/>
          <w:bCs/>
          <w:sz w:val="20"/>
          <w:lang w:val="es-ES_tradnl"/>
        </w:rPr>
        <w:t xml:space="preserve"> </w:t>
      </w:r>
    </w:p>
    <w:p w:rsidR="00A86E5F" w:rsidRPr="00344ACA" w:rsidRDefault="00A86E5F" w:rsidP="00A86E5F">
      <w:pPr>
        <w:spacing w:before="120" w:after="120" w:line="360" w:lineRule="auto"/>
        <w:jc w:val="both"/>
        <w:rPr>
          <w:rFonts w:ascii="Arial" w:hAnsi="Arial" w:cs="Arial"/>
          <w:sz w:val="20"/>
        </w:rPr>
      </w:pPr>
      <w:r w:rsidRPr="00344ACA">
        <w:rPr>
          <w:rFonts w:ascii="Arial" w:hAnsi="Arial" w:cs="Arial"/>
          <w:sz w:val="20"/>
          <w:lang w:val="es-ES_tradnl"/>
        </w:rPr>
        <w:t>De otra</w:t>
      </w:r>
      <w:r w:rsidR="00C5217B">
        <w:rPr>
          <w:rFonts w:ascii="Arial" w:hAnsi="Arial" w:cs="Arial"/>
          <w:sz w:val="20"/>
          <w:lang w:val="es-ES_tradnl"/>
        </w:rPr>
        <w:t>,</w:t>
      </w:r>
      <w:r w:rsidRPr="00344ACA">
        <w:rPr>
          <w:rFonts w:ascii="Arial" w:hAnsi="Arial" w:cs="Arial"/>
          <w:sz w:val="20"/>
          <w:lang w:val="es-ES_tradnl"/>
        </w:rPr>
        <w:t xml:space="preserve"> D/Dña </w:t>
      </w:r>
      <w:r w:rsidRPr="00290806">
        <w:rPr>
          <w:rFonts w:ascii="Arial" w:hAnsi="Arial" w:cs="Arial"/>
          <w:i/>
          <w:iCs/>
          <w:color w:val="BFBFBF"/>
          <w:sz w:val="20"/>
        </w:rPr>
        <w:t>(nombre del/de la representante legal del promotor)</w:t>
      </w:r>
      <w:r w:rsidRPr="00344ACA">
        <w:rPr>
          <w:rFonts w:ascii="Arial" w:hAnsi="Arial" w:cs="Arial"/>
          <w:sz w:val="20"/>
          <w:lang w:val="es-ES_tradnl"/>
        </w:rPr>
        <w:t>,</w:t>
      </w:r>
      <w:r w:rsidRPr="00344ACA">
        <w:rPr>
          <w:rFonts w:ascii="Arial" w:hAnsi="Arial" w:cs="Arial"/>
          <w:sz w:val="20"/>
        </w:rPr>
        <w:t xml:space="preserve"> </w:t>
      </w:r>
      <w:r w:rsidRPr="00344ACA">
        <w:rPr>
          <w:rFonts w:ascii="Arial" w:hAnsi="Arial" w:cs="Arial"/>
          <w:sz w:val="20"/>
          <w:lang w:val="es-ES_tradnl"/>
        </w:rPr>
        <w:t>en nombre y representación de</w:t>
      </w:r>
      <w:r w:rsidRPr="00290806">
        <w:rPr>
          <w:rFonts w:ascii="Arial" w:hAnsi="Arial" w:cs="Arial"/>
          <w:i/>
          <w:iCs/>
          <w:color w:val="BFBFBF"/>
          <w:sz w:val="20"/>
        </w:rPr>
        <w:t xml:space="preserve"> (añádase el nombre de la empresa)</w:t>
      </w:r>
      <w:r w:rsidRPr="00344ACA">
        <w:rPr>
          <w:rFonts w:ascii="Arial" w:hAnsi="Arial" w:cs="Arial"/>
          <w:sz w:val="20"/>
          <w:lang w:val="es-ES_tradnl"/>
        </w:rPr>
        <w:t xml:space="preserve"> (en adelante, “</w:t>
      </w:r>
      <w:r w:rsidRPr="00344ACA">
        <w:rPr>
          <w:rFonts w:ascii="Arial" w:hAnsi="Arial" w:cs="Arial"/>
          <w:b/>
          <w:bCs/>
          <w:sz w:val="20"/>
          <w:lang w:val="es-ES_tradnl"/>
        </w:rPr>
        <w:t>Promotor</w:t>
      </w:r>
      <w:r w:rsidRPr="00344ACA">
        <w:rPr>
          <w:rFonts w:ascii="Arial" w:hAnsi="Arial" w:cs="Arial"/>
          <w:sz w:val="20"/>
          <w:lang w:val="es-ES_tradnl"/>
        </w:rPr>
        <w:t xml:space="preserve">”), con domicilio social en </w:t>
      </w:r>
      <w:r w:rsidRPr="00290806">
        <w:rPr>
          <w:rFonts w:ascii="Arial" w:hAnsi="Arial" w:cs="Arial"/>
          <w:i/>
          <w:iCs/>
          <w:color w:val="BFBFBF"/>
          <w:sz w:val="20"/>
        </w:rPr>
        <w:t>(añadir dirección completa)</w:t>
      </w:r>
      <w:r w:rsidRPr="00344ACA">
        <w:rPr>
          <w:rFonts w:ascii="Arial" w:hAnsi="Arial" w:cs="Arial"/>
          <w:i/>
          <w:iCs/>
          <w:color w:val="A6A6A6"/>
          <w:sz w:val="20"/>
        </w:rPr>
        <w:t xml:space="preserve"> </w:t>
      </w:r>
      <w:r w:rsidRPr="00344ACA">
        <w:rPr>
          <w:rFonts w:ascii="Arial" w:hAnsi="Arial" w:cs="Arial"/>
          <w:sz w:val="20"/>
          <w:lang w:val="es-ES_tradnl"/>
        </w:rPr>
        <w:t>y CIF</w:t>
      </w:r>
      <w:r w:rsidR="00C5217B">
        <w:rPr>
          <w:rFonts w:ascii="Arial" w:hAnsi="Arial" w:cs="Arial"/>
          <w:sz w:val="20"/>
          <w:lang w:val="es-ES_tradnl"/>
        </w:rPr>
        <w:t>/NIF</w:t>
      </w:r>
      <w:r w:rsidRPr="00344ACA">
        <w:rPr>
          <w:rFonts w:ascii="Arial" w:hAnsi="Arial" w:cs="Arial"/>
          <w:sz w:val="20"/>
          <w:lang w:val="es-ES_tradnl"/>
        </w:rPr>
        <w:t xml:space="preserve"> </w:t>
      </w:r>
      <w:r w:rsidRPr="00290806">
        <w:rPr>
          <w:rFonts w:ascii="Arial" w:hAnsi="Arial" w:cs="Arial"/>
          <w:i/>
          <w:iCs/>
          <w:color w:val="BFBFBF"/>
          <w:sz w:val="20"/>
        </w:rPr>
        <w:t>(añadir número de identificación fiscal)</w:t>
      </w:r>
      <w:r w:rsidRPr="00344ACA">
        <w:rPr>
          <w:rFonts w:ascii="Arial" w:hAnsi="Arial" w:cs="Arial"/>
          <w:sz w:val="20"/>
          <w:lang w:val="es-ES_tradnl"/>
        </w:rPr>
        <w:t xml:space="preserve"> </w:t>
      </w:r>
      <w:r w:rsidRPr="00344ACA">
        <w:rPr>
          <w:rFonts w:ascii="Arial" w:hAnsi="Arial" w:cs="Arial"/>
          <w:color w:val="000000"/>
          <w:sz w:val="20"/>
        </w:rPr>
        <w:t>con capacidad legal para la firma del presente contrato.</w:t>
      </w:r>
    </w:p>
    <w:p w:rsidR="00C5217B" w:rsidRDefault="00C5217B" w:rsidP="00C5217B">
      <w:pPr>
        <w:spacing w:before="120" w:after="120" w:line="360" w:lineRule="auto"/>
        <w:jc w:val="both"/>
        <w:rPr>
          <w:rFonts w:ascii="Arial" w:hAnsi="Arial" w:cs="Arial"/>
          <w:sz w:val="20"/>
          <w:lang w:val="es-ES_tradnl"/>
        </w:rPr>
      </w:pPr>
      <w:r>
        <w:rPr>
          <w:rFonts w:ascii="Arial" w:hAnsi="Arial" w:cs="Arial"/>
          <w:sz w:val="20"/>
          <w:lang w:val="es-ES_tradnl"/>
        </w:rPr>
        <w:t xml:space="preserve">De </w:t>
      </w:r>
      <w:r w:rsidRPr="00344ACA">
        <w:rPr>
          <w:rFonts w:ascii="Arial" w:hAnsi="Arial" w:cs="Arial"/>
          <w:sz w:val="20"/>
          <w:lang w:val="es-ES_tradnl"/>
        </w:rPr>
        <w:t>otra,</w:t>
      </w:r>
      <w:r>
        <w:rPr>
          <w:rFonts w:ascii="Arial" w:hAnsi="Arial" w:cs="Arial"/>
          <w:sz w:val="20"/>
          <w:lang w:val="es-ES_tradnl"/>
        </w:rPr>
        <w:t xml:space="preserve"> Dr. </w:t>
      </w:r>
      <w:r w:rsidRPr="00344ACA">
        <w:rPr>
          <w:rFonts w:ascii="Arial" w:hAnsi="Arial" w:cs="Arial"/>
          <w:sz w:val="20"/>
          <w:lang w:val="es-ES_tradnl"/>
        </w:rPr>
        <w:t xml:space="preserve"> </w:t>
      </w:r>
      <w:r w:rsidRPr="00290806">
        <w:rPr>
          <w:rFonts w:ascii="Arial" w:hAnsi="Arial" w:cs="Arial"/>
          <w:i/>
          <w:iCs/>
          <w:color w:val="BFBFBF"/>
          <w:sz w:val="20"/>
        </w:rPr>
        <w:t>(Nombre del</w:t>
      </w:r>
      <w:r>
        <w:rPr>
          <w:rFonts w:ascii="Arial" w:hAnsi="Arial" w:cs="Arial"/>
          <w:i/>
          <w:iCs/>
          <w:color w:val="BFBFBF"/>
          <w:sz w:val="20"/>
        </w:rPr>
        <w:t>/de la I</w:t>
      </w:r>
      <w:r w:rsidRPr="00290806">
        <w:rPr>
          <w:rFonts w:ascii="Arial" w:hAnsi="Arial" w:cs="Arial"/>
          <w:i/>
          <w:iCs/>
          <w:color w:val="BFBFBF"/>
          <w:sz w:val="20"/>
        </w:rPr>
        <w:t>nvestigador</w:t>
      </w:r>
      <w:r>
        <w:rPr>
          <w:rFonts w:ascii="Arial" w:hAnsi="Arial" w:cs="Arial"/>
          <w:i/>
          <w:iCs/>
          <w:color w:val="BFBFBF"/>
          <w:sz w:val="20"/>
        </w:rPr>
        <w:t>/a</w:t>
      </w:r>
      <w:r w:rsidRPr="00290806">
        <w:rPr>
          <w:rFonts w:ascii="Arial" w:hAnsi="Arial" w:cs="Arial"/>
          <w:i/>
          <w:iCs/>
          <w:color w:val="BFBFBF"/>
          <w:sz w:val="20"/>
        </w:rPr>
        <w:t xml:space="preserve"> principal)</w:t>
      </w:r>
      <w:r w:rsidRPr="00344ACA">
        <w:rPr>
          <w:rFonts w:ascii="Arial" w:hAnsi="Arial" w:cs="Arial"/>
          <w:sz w:val="20"/>
          <w:lang w:val="es-ES_tradnl"/>
        </w:rPr>
        <w:t>, con NIF</w:t>
      </w:r>
      <w:r w:rsidRPr="00344ACA">
        <w:rPr>
          <w:rFonts w:ascii="Arial" w:hAnsi="Arial" w:cs="Arial"/>
          <w:i/>
          <w:iCs/>
          <w:color w:val="A6A6A6"/>
          <w:sz w:val="20"/>
        </w:rPr>
        <w:t xml:space="preserve"> </w:t>
      </w:r>
      <w:r w:rsidRPr="00290806">
        <w:rPr>
          <w:rFonts w:ascii="Arial" w:hAnsi="Arial" w:cs="Arial"/>
          <w:i/>
          <w:iCs/>
          <w:color w:val="BFBFBF"/>
          <w:sz w:val="20"/>
        </w:rPr>
        <w:t xml:space="preserve">(añadir número de DNI)  </w:t>
      </w:r>
      <w:r w:rsidRPr="00344ACA">
        <w:rPr>
          <w:rFonts w:ascii="Arial" w:hAnsi="Arial" w:cs="Arial"/>
          <w:sz w:val="20"/>
          <w:lang w:val="es-ES_tradnl"/>
        </w:rPr>
        <w:t xml:space="preserve">y con domicilio, a efectos de notificaciones, en el Servicio </w:t>
      </w:r>
      <w:r>
        <w:rPr>
          <w:rFonts w:ascii="Arial" w:hAnsi="Arial" w:cs="Arial"/>
          <w:sz w:val="20"/>
          <w:lang w:val="es-ES_tradnl"/>
        </w:rPr>
        <w:t xml:space="preserve">de </w:t>
      </w:r>
      <w:r w:rsidRPr="00290806">
        <w:rPr>
          <w:rFonts w:ascii="Arial" w:hAnsi="Arial" w:cs="Arial"/>
          <w:i/>
          <w:iCs/>
          <w:color w:val="BFBFBF"/>
          <w:sz w:val="20"/>
        </w:rPr>
        <w:t xml:space="preserve">(añadir el servicio al que pertenece) </w:t>
      </w:r>
      <w:r w:rsidRPr="00344ACA">
        <w:rPr>
          <w:rFonts w:ascii="Arial" w:hAnsi="Arial" w:cs="Arial"/>
          <w:sz w:val="20"/>
          <w:lang w:val="es-ES_tradnl"/>
        </w:rPr>
        <w:t>del Centro. Actúa en su propio nombre y representación, en calidad de Investigador</w:t>
      </w:r>
      <w:r>
        <w:rPr>
          <w:rFonts w:ascii="Arial" w:hAnsi="Arial" w:cs="Arial"/>
          <w:sz w:val="20"/>
          <w:lang w:val="es-ES_tradnl"/>
        </w:rPr>
        <w:t>/a</w:t>
      </w:r>
      <w:r w:rsidRPr="00344ACA">
        <w:rPr>
          <w:rFonts w:ascii="Arial" w:hAnsi="Arial" w:cs="Arial"/>
          <w:sz w:val="20"/>
          <w:lang w:val="es-ES_tradnl"/>
        </w:rPr>
        <w:t xml:space="preserve"> Principal</w:t>
      </w:r>
      <w:r>
        <w:rPr>
          <w:rFonts w:ascii="Arial" w:hAnsi="Arial" w:cs="Arial"/>
          <w:sz w:val="20"/>
          <w:lang w:val="es-ES_tradnl"/>
        </w:rPr>
        <w:t>,</w:t>
      </w:r>
      <w:r w:rsidRPr="00344ACA">
        <w:rPr>
          <w:rFonts w:ascii="Arial" w:hAnsi="Arial" w:cs="Arial"/>
          <w:sz w:val="20"/>
          <w:lang w:val="es-ES_tradnl"/>
        </w:rPr>
        <w:t xml:space="preserve"> (en adelante, también denominado el</w:t>
      </w:r>
      <w:r>
        <w:rPr>
          <w:rFonts w:ascii="Arial" w:hAnsi="Arial" w:cs="Arial"/>
          <w:sz w:val="20"/>
          <w:lang w:val="es-ES_tradnl"/>
        </w:rPr>
        <w:t xml:space="preserve">/la </w:t>
      </w:r>
      <w:r w:rsidRPr="00344ACA">
        <w:rPr>
          <w:rFonts w:ascii="Arial" w:hAnsi="Arial" w:cs="Arial"/>
          <w:sz w:val="20"/>
          <w:lang w:val="es-ES_tradnl"/>
        </w:rPr>
        <w:t xml:space="preserve"> “</w:t>
      </w:r>
      <w:r w:rsidRPr="00344ACA">
        <w:rPr>
          <w:rFonts w:ascii="Arial" w:hAnsi="Arial" w:cs="Arial"/>
          <w:b/>
          <w:bCs/>
          <w:sz w:val="20"/>
          <w:lang w:val="es-ES_tradnl"/>
        </w:rPr>
        <w:t>Investigador</w:t>
      </w:r>
      <w:r>
        <w:rPr>
          <w:rFonts w:ascii="Arial" w:hAnsi="Arial" w:cs="Arial"/>
          <w:b/>
          <w:bCs/>
          <w:sz w:val="20"/>
          <w:lang w:val="es-ES_tradnl"/>
        </w:rPr>
        <w:t xml:space="preserve">/a </w:t>
      </w:r>
      <w:r w:rsidRPr="00344ACA">
        <w:rPr>
          <w:rFonts w:ascii="Arial" w:hAnsi="Arial" w:cs="Arial"/>
          <w:b/>
          <w:bCs/>
          <w:sz w:val="20"/>
          <w:lang w:val="es-ES_tradnl"/>
        </w:rPr>
        <w:t>Principal</w:t>
      </w:r>
      <w:r w:rsidRPr="00344ACA">
        <w:rPr>
          <w:rFonts w:ascii="Arial" w:hAnsi="Arial" w:cs="Arial"/>
          <w:sz w:val="20"/>
          <w:lang w:val="es-ES_tradnl"/>
        </w:rPr>
        <w:t>”).</w:t>
      </w:r>
    </w:p>
    <w:p w:rsidR="00646010" w:rsidRPr="00344ACA" w:rsidRDefault="00646010" w:rsidP="00C5217B">
      <w:pPr>
        <w:spacing w:before="120" w:after="120" w:line="360" w:lineRule="auto"/>
        <w:jc w:val="both"/>
        <w:rPr>
          <w:rFonts w:ascii="Arial" w:hAnsi="Arial" w:cs="Arial"/>
          <w:sz w:val="20"/>
        </w:rPr>
      </w:pP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lastRenderedPageBreak/>
        <w:t>Todas las partes se reconocen mutuamente la capacidad necesaria para el otorgamiento del presente documento.</w:t>
      </w:r>
    </w:p>
    <w:p w:rsidR="00646010" w:rsidRPr="00EB0619"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0" w:name="_Toc172526216"/>
      <w:r w:rsidRPr="00344ACA">
        <w:rPr>
          <w:rFonts w:ascii="Arial" w:hAnsi="Arial" w:cs="Arial"/>
          <w:b/>
          <w:bCs/>
          <w:sz w:val="20"/>
          <w:lang w:val="es-ES_tradnl"/>
        </w:rPr>
        <w:t>Manifiestan</w:t>
      </w:r>
      <w:bookmarkEnd w:id="0"/>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proyecto de investigación</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Pr>
          <w:rFonts w:ascii="Arial" w:hAnsi="Arial" w:cs="Arial"/>
          <w:sz w:val="20"/>
          <w:szCs w:val="20"/>
          <w:lang w:val="es-ES_tradnl"/>
        </w:rPr>
        <w:t>.</w:t>
      </w:r>
    </w:p>
    <w:p w:rsidR="00646010" w:rsidRPr="00AB2DC1"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seleccionado al</w:t>
      </w:r>
      <w:r w:rsidR="00900D75">
        <w:rPr>
          <w:rFonts w:ascii="Arial" w:hAnsi="Arial" w:cs="Arial"/>
          <w:sz w:val="20"/>
          <w:szCs w:val="20"/>
          <w:lang w:val="es-ES_tradnl"/>
        </w:rPr>
        <w:t>/a la</w:t>
      </w:r>
      <w:r w:rsidR="006D39C9" w:rsidRPr="006D39C9">
        <w:rPr>
          <w:rFonts w:ascii="Arial" w:hAnsi="Arial" w:cs="Arial"/>
          <w:sz w:val="20"/>
          <w:szCs w:val="20"/>
          <w:lang w:val="es-ES_tradnl"/>
        </w:rPr>
        <w:t xml:space="preserve"> </w:t>
      </w:r>
      <w:r w:rsidRPr="006D39C9">
        <w:rPr>
          <w:rFonts w:ascii="Arial" w:hAnsi="Arial" w:cs="Arial"/>
          <w:sz w:val="20"/>
          <w:szCs w:val="20"/>
          <w:lang w:val="es-ES_tradnl"/>
        </w:rPr>
        <w:t>Investigador Principal</w:t>
      </w:r>
      <w:r w:rsidR="006D39C9" w:rsidRPr="006D39C9">
        <w:rPr>
          <w:rFonts w:ascii="Arial" w:hAnsi="Arial" w:cs="Arial"/>
          <w:sz w:val="20"/>
          <w:szCs w:val="20"/>
          <w:lang w:val="es-ES_tradnl"/>
        </w:rPr>
        <w:t xml:space="preserve"> más adecuado según su cualificación y medios disponibles para realizar el Proyecto en las instalaciones del centro, de acuerdo con el contrato y la Memoria Científica del Proyecto.</w:t>
      </w:r>
    </w:p>
    <w:p w:rsidR="002D1F41" w:rsidRDefault="007C17BE">
      <w:pPr>
        <w:pStyle w:val="Prrafodelista1"/>
        <w:numPr>
          <w:ilvl w:val="0"/>
          <w:numId w:val="14"/>
        </w:numPr>
        <w:spacing w:line="360" w:lineRule="auto"/>
        <w:ind w:left="714" w:hanging="357"/>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en virtud de convenios de colaboración suscritos   con 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sidR="00D84537" w:rsidRPr="00D84537">
        <w:rPr>
          <w:rFonts w:ascii="Arial" w:hAnsi="Arial" w:cs="Arial"/>
          <w:sz w:val="20"/>
        </w:rPr>
        <w:t>.</w:t>
      </w:r>
    </w:p>
    <w:p w:rsidR="00646010" w:rsidRPr="00EB0619"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 xml:space="preserve">Que el Centro </w:t>
      </w:r>
      <w:r w:rsidRPr="00EB3898">
        <w:rPr>
          <w:rFonts w:ascii="Arial" w:hAnsi="Arial" w:cs="Arial"/>
          <w:sz w:val="20"/>
          <w:szCs w:val="20"/>
          <w:lang w:val="es-ES_tradnl"/>
        </w:rPr>
        <w:t xml:space="preserve">está dispuesto a desarrollar el </w:t>
      </w:r>
      <w:r w:rsidR="00A7797D">
        <w:rPr>
          <w:rFonts w:ascii="Arial" w:hAnsi="Arial" w:cs="Arial"/>
          <w:sz w:val="20"/>
          <w:szCs w:val="20"/>
          <w:lang w:val="es-ES_tradnl"/>
        </w:rPr>
        <w:t>proyecto</w:t>
      </w:r>
      <w:r w:rsidRPr="00EB3898">
        <w:rPr>
          <w:rFonts w:ascii="Arial" w:hAnsi="Arial" w:cs="Arial"/>
          <w:sz w:val="20"/>
          <w:szCs w:val="20"/>
          <w:lang w:val="es-ES_tradnl"/>
        </w:rPr>
        <w:t xml:space="preserve"> en las condiciones acordadas por el Promotor</w:t>
      </w:r>
      <w:r w:rsidR="00D84537">
        <w:rPr>
          <w:rFonts w:ascii="Arial" w:hAnsi="Arial" w:cs="Arial"/>
          <w:sz w:val="20"/>
          <w:szCs w:val="20"/>
          <w:lang w:val="es-ES_tradnl"/>
        </w:rPr>
        <w:t>, y BIOARABA</w:t>
      </w:r>
      <w:r w:rsidRPr="00CC3D78">
        <w:rPr>
          <w:rFonts w:ascii="Arial" w:hAnsi="Arial" w:cs="Arial"/>
          <w:sz w:val="20"/>
          <w:szCs w:val="20"/>
          <w:lang w:val="es-ES_tradnl"/>
        </w:rPr>
        <w:t>.</w:t>
      </w:r>
    </w:p>
    <w:p w:rsidR="00646010"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Pr>
          <w:rFonts w:ascii="Arial" w:hAnsi="Arial" w:cs="Arial"/>
          <w:sz w:val="20"/>
          <w:lang w:val="es-ES_tradnl"/>
        </w:rPr>
        <w:t xml:space="preserve">Proyecto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1" w:name="_Toc172526217"/>
      <w:r w:rsidRPr="00344ACA">
        <w:rPr>
          <w:rFonts w:ascii="Arial" w:hAnsi="Arial" w:cs="Arial"/>
          <w:sz w:val="20"/>
          <w:lang w:val="es-ES_tradnl"/>
        </w:rPr>
        <w:t>.</w:t>
      </w:r>
      <w:bookmarkStart w:id="2" w:name="_Toc172526218"/>
      <w:bookmarkEnd w:id="1"/>
    </w:p>
    <w:p w:rsidR="00646010" w:rsidRPr="00EB0619"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646010" w:rsidRPr="00EB0619"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B61111"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sz w:val="20"/>
          <w:szCs w:val="20"/>
          <w:lang w:val="es-ES_tradnl"/>
        </w:rPr>
        <w:t xml:space="preserve">Constituye el objeto del presente Contrato el desarrollo, por cuenta y en nombre del Promotor del Proyecto de Investigación, identificado como </w:t>
      </w:r>
      <w:r w:rsidRPr="00B61111">
        <w:rPr>
          <w:rFonts w:ascii="Arial" w:hAnsi="Arial" w:cs="Arial"/>
          <w:i/>
          <w:iCs/>
          <w:color w:val="BFBFBF"/>
          <w:sz w:val="20"/>
          <w:szCs w:val="20"/>
        </w:rPr>
        <w:t xml:space="preserve">(título completo del </w:t>
      </w:r>
      <w:r w:rsidR="00A7797D">
        <w:rPr>
          <w:rFonts w:ascii="Arial" w:hAnsi="Arial" w:cs="Arial"/>
          <w:i/>
          <w:iCs/>
          <w:color w:val="BFBFBF"/>
          <w:sz w:val="20"/>
          <w:szCs w:val="20"/>
        </w:rPr>
        <w:t>proyecto</w:t>
      </w:r>
      <w:r w:rsidRPr="00B61111">
        <w:rPr>
          <w:rFonts w:ascii="Arial" w:hAnsi="Arial" w:cs="Arial"/>
          <w:i/>
          <w:iCs/>
          <w:color w:val="BFBFBF"/>
          <w:sz w:val="20"/>
          <w:szCs w:val="20"/>
        </w:rPr>
        <w:t>)</w:t>
      </w:r>
      <w:r w:rsidRPr="00B61111">
        <w:rPr>
          <w:rFonts w:ascii="Arial" w:hAnsi="Arial" w:cs="Arial"/>
          <w:i/>
          <w:iCs/>
          <w:color w:val="A6A6A6"/>
          <w:sz w:val="20"/>
          <w:szCs w:val="20"/>
        </w:rPr>
        <w:t xml:space="preserve"> </w:t>
      </w:r>
      <w:r w:rsidRPr="00B61111">
        <w:rPr>
          <w:rFonts w:ascii="Arial" w:hAnsi="Arial" w:cs="Arial"/>
          <w:color w:val="000000"/>
          <w:sz w:val="20"/>
          <w:szCs w:val="20"/>
        </w:rPr>
        <w:t>con</w:t>
      </w:r>
      <w:r w:rsidRPr="00B61111">
        <w:rPr>
          <w:rFonts w:ascii="Arial" w:hAnsi="Arial" w:cs="Arial"/>
          <w:i/>
          <w:iCs/>
          <w:color w:val="A6A6A6"/>
          <w:sz w:val="20"/>
          <w:szCs w:val="20"/>
        </w:rPr>
        <w:t xml:space="preserve"> </w:t>
      </w:r>
      <w:r w:rsidRPr="00B61111">
        <w:rPr>
          <w:rFonts w:ascii="Arial" w:hAnsi="Arial" w:cs="Arial"/>
          <w:color w:val="000000"/>
          <w:sz w:val="20"/>
          <w:szCs w:val="20"/>
        </w:rPr>
        <w:t>código</w:t>
      </w:r>
      <w:r w:rsidRPr="00B61111" w:rsidDel="00800CE3">
        <w:rPr>
          <w:rFonts w:ascii="Arial" w:hAnsi="Arial" w:cs="Arial"/>
          <w:color w:val="000000"/>
          <w:sz w:val="20"/>
          <w:szCs w:val="20"/>
        </w:rPr>
        <w:t xml:space="preserve"> </w:t>
      </w:r>
      <w:r w:rsidRPr="00B61111">
        <w:rPr>
          <w:rFonts w:ascii="Arial" w:hAnsi="Arial" w:cs="Arial"/>
          <w:i/>
          <w:iCs/>
          <w:color w:val="BFBFBF"/>
          <w:sz w:val="20"/>
          <w:szCs w:val="20"/>
        </w:rPr>
        <w:t>(añádase el código)</w:t>
      </w:r>
      <w:r w:rsidRPr="00B61111">
        <w:rPr>
          <w:rFonts w:ascii="Arial" w:hAnsi="Arial" w:cs="Arial"/>
          <w:i/>
          <w:iCs/>
          <w:color w:val="A6A6A6"/>
          <w:sz w:val="20"/>
          <w:szCs w:val="20"/>
        </w:rPr>
        <w:t xml:space="preserve"> </w:t>
      </w:r>
      <w:r w:rsidRPr="00B61111">
        <w:rPr>
          <w:rFonts w:ascii="Arial" w:hAnsi="Arial" w:cs="Arial"/>
          <w:sz w:val="20"/>
          <w:szCs w:val="20"/>
          <w:lang w:val="es-ES_tradnl"/>
        </w:rPr>
        <w:t>(en adelante, el “</w:t>
      </w:r>
      <w:r w:rsidR="00E62E9C" w:rsidRPr="00B61111">
        <w:rPr>
          <w:rFonts w:ascii="Arial" w:hAnsi="Arial" w:cs="Arial"/>
          <w:b/>
          <w:sz w:val="20"/>
          <w:szCs w:val="20"/>
          <w:lang w:val="es-ES_tradnl"/>
        </w:rPr>
        <w:t>Proyecto</w:t>
      </w:r>
      <w:r w:rsidRPr="00B61111">
        <w:rPr>
          <w:rFonts w:ascii="Arial" w:hAnsi="Arial" w:cs="Arial"/>
          <w:b/>
          <w:sz w:val="20"/>
          <w:szCs w:val="20"/>
          <w:lang w:val="es-ES_tradnl"/>
        </w:rPr>
        <w:t>”</w:t>
      </w:r>
      <w:r w:rsidRPr="00B61111">
        <w:rPr>
          <w:rFonts w:ascii="Arial" w:hAnsi="Arial" w:cs="Arial"/>
          <w:sz w:val="20"/>
          <w:szCs w:val="20"/>
          <w:lang w:val="es-ES_tradnl"/>
        </w:rPr>
        <w:t>), que se llevará a cabo en las dependencias del Centro, bajo la dirección y responsabilidad del</w:t>
      </w:r>
      <w:r w:rsidR="00D84537">
        <w:rPr>
          <w:rFonts w:ascii="Arial" w:hAnsi="Arial" w:cs="Arial"/>
          <w:sz w:val="20"/>
          <w:szCs w:val="20"/>
          <w:lang w:val="es-ES_tradnl"/>
        </w:rPr>
        <w:t xml:space="preserve">/ de la </w:t>
      </w:r>
      <w:r w:rsidRPr="00B61111">
        <w:rPr>
          <w:rFonts w:ascii="Arial" w:hAnsi="Arial" w:cs="Arial"/>
          <w:sz w:val="20"/>
          <w:szCs w:val="20"/>
          <w:lang w:val="es-ES_tradnl"/>
        </w:rPr>
        <w:t xml:space="preserve"> Investigador</w:t>
      </w:r>
      <w:r w:rsidR="00900D75">
        <w:rPr>
          <w:rFonts w:ascii="Arial" w:hAnsi="Arial" w:cs="Arial"/>
          <w:sz w:val="20"/>
          <w:szCs w:val="20"/>
          <w:lang w:val="es-ES_tradnl"/>
        </w:rPr>
        <w:t>/</w:t>
      </w:r>
      <w:r w:rsidR="00D84537">
        <w:rPr>
          <w:rFonts w:ascii="Arial" w:hAnsi="Arial" w:cs="Arial"/>
          <w:sz w:val="20"/>
          <w:szCs w:val="20"/>
          <w:lang w:val="es-ES_tradnl"/>
        </w:rPr>
        <w:t>a</w:t>
      </w:r>
      <w:r w:rsidRPr="00B61111">
        <w:rPr>
          <w:rFonts w:ascii="Arial" w:hAnsi="Arial" w:cs="Arial"/>
          <w:sz w:val="20"/>
          <w:szCs w:val="20"/>
          <w:lang w:val="es-ES_tradnl"/>
        </w:rPr>
        <w:t xml:space="preserve"> Principal</w:t>
      </w:r>
      <w:bookmarkEnd w:id="2"/>
      <w:r w:rsidR="00B61111">
        <w:rPr>
          <w:rFonts w:ascii="Arial" w:hAnsi="Arial" w:cs="Arial"/>
          <w:sz w:val="20"/>
          <w:szCs w:val="20"/>
          <w:lang w:val="es-ES_tradnl"/>
        </w:rPr>
        <w:t>.</w:t>
      </w:r>
    </w:p>
    <w:p w:rsidR="00646010" w:rsidRPr="00F703D4"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sz w:val="20"/>
          <w:szCs w:val="20"/>
          <w:lang w:val="es-ES_tradnl"/>
        </w:rPr>
        <w:lastRenderedPageBreak/>
        <w:t>El número estimado de pacientes a incluir será de</w:t>
      </w:r>
      <w:r w:rsidRPr="00B61111">
        <w:rPr>
          <w:rFonts w:ascii="Arial" w:hAnsi="Arial" w:cs="Arial"/>
          <w:i/>
          <w:iCs/>
          <w:color w:val="BFBFBF"/>
          <w:sz w:val="20"/>
          <w:szCs w:val="20"/>
          <w:lang w:val="es-ES_tradnl"/>
        </w:rPr>
        <w:t xml:space="preserve"> </w:t>
      </w:r>
      <w:r w:rsidRPr="00B61111">
        <w:rPr>
          <w:rFonts w:ascii="Arial" w:hAnsi="Arial" w:cs="Arial"/>
          <w:i/>
          <w:iCs/>
          <w:color w:val="BFBFBF"/>
          <w:sz w:val="20"/>
          <w:szCs w:val="20"/>
        </w:rPr>
        <w:t>(añádase el número estimado de sujetos participantes</w:t>
      </w:r>
      <w:r w:rsidRPr="00B61111">
        <w:rPr>
          <w:rFonts w:ascii="Arial" w:hAnsi="Arial" w:cs="Arial"/>
          <w:i/>
          <w:iCs/>
          <w:color w:val="BFBFBF"/>
          <w:sz w:val="20"/>
          <w:szCs w:val="20"/>
          <w:lang w:val="es-ES_tradnl"/>
        </w:rPr>
        <w:t>)</w:t>
      </w:r>
      <w:r w:rsidRPr="00B61111">
        <w:rPr>
          <w:rFonts w:ascii="Arial" w:hAnsi="Arial" w:cs="Arial"/>
          <w:sz w:val="20"/>
          <w:szCs w:val="20"/>
          <w:lang w:val="es-ES_tradnl"/>
        </w:rPr>
        <w:t xml:space="preserve"> pacientes en este centro.</w:t>
      </w:r>
      <w:r w:rsidRPr="00B61111">
        <w:rPr>
          <w:rFonts w:ascii="Arial" w:hAnsi="Arial" w:cs="Arial"/>
          <w:b/>
          <w:bCs/>
          <w:sz w:val="20"/>
          <w:szCs w:val="20"/>
          <w:lang w:val="es-ES_tradnl"/>
        </w:rPr>
        <w:t xml:space="preserve">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El Promotor encarga al</w:t>
      </w:r>
      <w:r w:rsidR="00D84537">
        <w:rPr>
          <w:rFonts w:ascii="Arial" w:hAnsi="Arial" w:cs="Arial"/>
          <w:sz w:val="20"/>
          <w:szCs w:val="20"/>
          <w:lang w:val="es-ES_tradnl"/>
        </w:rPr>
        <w:t xml:space="preserve">/a la </w:t>
      </w:r>
      <w:r w:rsidRPr="00344ACA">
        <w:rPr>
          <w:rFonts w:ascii="Arial" w:hAnsi="Arial" w:cs="Arial"/>
          <w:sz w:val="20"/>
          <w:szCs w:val="20"/>
          <w:lang w:val="es-ES_tradnl"/>
        </w:rPr>
        <w:t xml:space="preserve"> Investigador</w:t>
      </w:r>
      <w:r w:rsidR="00D84537">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BC364F">
        <w:rPr>
          <w:rFonts w:ascii="Arial" w:hAnsi="Arial" w:cs="Arial"/>
          <w:sz w:val="20"/>
          <w:szCs w:val="20"/>
          <w:lang w:val="es-ES_tradnl"/>
        </w:rPr>
        <w:t>proyecto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BC364F" w:rsidRPr="00BC364F">
        <w:rPr>
          <w:rFonts w:ascii="Arial" w:hAnsi="Arial" w:cs="Arial"/>
          <w:sz w:val="20"/>
          <w:szCs w:val="20"/>
          <w:lang w:val="es-ES_tradnl"/>
        </w:rPr>
        <w:t xml:space="preserve">la Memoria del Proyecto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344ACA" w:rsidRDefault="00646010" w:rsidP="00646010">
      <w:pPr>
        <w:pStyle w:val="Prrafodelista1"/>
        <w:spacing w:line="360" w:lineRule="auto"/>
        <w:ind w:left="360"/>
        <w:jc w:val="both"/>
        <w:rPr>
          <w:rFonts w:ascii="Arial" w:hAnsi="Arial" w:cs="Arial"/>
          <w:b/>
          <w:bCs/>
          <w:color w:val="000000"/>
          <w:sz w:val="20"/>
          <w:szCs w:val="20"/>
        </w:rPr>
      </w:pPr>
    </w:p>
    <w:p w:rsidR="00646010" w:rsidRPr="00922142" w:rsidRDefault="00BC364F"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Memoria Científica del Proyecto</w:t>
      </w:r>
      <w:r w:rsidR="00646010" w:rsidRPr="00344ACA">
        <w:rPr>
          <w:rFonts w:ascii="Arial" w:hAnsi="Arial" w:cs="Arial"/>
          <w:color w:val="000000"/>
          <w:sz w:val="20"/>
          <w:szCs w:val="20"/>
        </w:rPr>
        <w:t xml:space="preserve"> </w:t>
      </w:r>
    </w:p>
    <w:p w:rsidR="006354EB" w:rsidRPr="00922142"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BC364F">
        <w:rPr>
          <w:rFonts w:ascii="Arial" w:hAnsi="Arial" w:cs="Arial"/>
          <w:color w:val="000000"/>
          <w:sz w:val="20"/>
          <w:szCs w:val="20"/>
          <w:lang w:val="es-ES_tradnl"/>
        </w:rPr>
        <w:t>proyecto</w:t>
      </w:r>
      <w:r w:rsidRPr="00922142">
        <w:rPr>
          <w:rFonts w:ascii="Arial" w:hAnsi="Arial" w:cs="Arial"/>
          <w:sz w:val="20"/>
          <w:szCs w:val="20"/>
          <w:lang w:val="es-ES_tradnl"/>
        </w:rPr>
        <w:t xml:space="preserve"> se ejecutará con sujeción a las condiciones y requisitos d</w:t>
      </w:r>
      <w:r w:rsidR="00E62E9C">
        <w:rPr>
          <w:rFonts w:ascii="Arial" w:hAnsi="Arial" w:cs="Arial"/>
          <w:sz w:val="20"/>
          <w:szCs w:val="20"/>
          <w:lang w:val="es-ES_tradnl"/>
        </w:rPr>
        <w:t xml:space="preserve">e </w:t>
      </w:r>
      <w:r w:rsidR="00C50F9B">
        <w:rPr>
          <w:rFonts w:ascii="Arial" w:hAnsi="Arial" w:cs="Arial"/>
          <w:sz w:val="20"/>
          <w:szCs w:val="20"/>
          <w:lang w:val="es-ES_tradnl"/>
        </w:rPr>
        <w:t xml:space="preserve">la memoria científica </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como Anexo l (en adelante,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BC364F">
        <w:rPr>
          <w:rFonts w:ascii="Arial" w:hAnsi="Arial" w:cs="Arial"/>
          <w:sz w:val="20"/>
          <w:szCs w:val="20"/>
          <w:lang w:val="es-ES_tradnl"/>
        </w:rPr>
        <w:t>Memoria Científica</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646010" w:rsidRPr="00D24B8F" w:rsidRDefault="00646010" w:rsidP="00646010">
      <w:pPr>
        <w:pStyle w:val="Prrafodelista1"/>
        <w:spacing w:line="360" w:lineRule="auto"/>
        <w:ind w:left="0"/>
        <w:jc w:val="both"/>
        <w:rPr>
          <w:rFonts w:ascii="Arial" w:hAnsi="Arial" w:cs="Arial"/>
          <w:color w:val="000000"/>
          <w:sz w:val="20"/>
          <w:szCs w:val="20"/>
          <w:lang w:val="es-ES_tradnl"/>
        </w:rPr>
      </w:pPr>
      <w:r>
        <w:rPr>
          <w:rFonts w:ascii="Arial" w:hAnsi="Arial" w:cs="Arial"/>
          <w:color w:val="000000"/>
          <w:sz w:val="20"/>
          <w:szCs w:val="20"/>
        </w:rPr>
        <w:t xml:space="preserve"> </w:t>
      </w:r>
      <w:r w:rsidRPr="00996777">
        <w:rPr>
          <w:rFonts w:ascii="Arial" w:hAnsi="Arial" w:cs="Arial"/>
          <w:color w:val="000000"/>
          <w:sz w:val="20"/>
          <w:szCs w:val="20"/>
        </w:rPr>
        <w:t xml:space="preserve"> </w:t>
      </w:r>
    </w:p>
    <w:p w:rsidR="00646010" w:rsidRPr="00F65769" w:rsidRDefault="00646010" w:rsidP="00646010">
      <w:pPr>
        <w:pStyle w:val="Prrafodelista1"/>
        <w:numPr>
          <w:ilvl w:val="1"/>
          <w:numId w:val="6"/>
        </w:numPr>
        <w:spacing w:line="360" w:lineRule="auto"/>
        <w:jc w:val="both"/>
        <w:rPr>
          <w:rFonts w:ascii="Arial" w:hAnsi="Arial" w:cs="Arial"/>
          <w:b/>
          <w:bCs/>
        </w:rPr>
      </w:pPr>
      <w:bookmarkStart w:id="3" w:name="_Toc172526219"/>
      <w:bookmarkStart w:id="4" w:name="_Toc445808518"/>
      <w:bookmarkEnd w:id="3"/>
      <w:bookmarkEnd w:id="4"/>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5" w:name="_Toc445808519"/>
      <w:bookmarkEnd w:id="5"/>
      <w:r w:rsidR="006354EB">
        <w:rPr>
          <w:rFonts w:ascii="Arial" w:hAnsi="Arial" w:cs="Arial"/>
          <w:color w:val="000000"/>
          <w:sz w:val="20"/>
          <w:szCs w:val="20"/>
          <w:lang w:val="es-ES_tradnl"/>
        </w:rPr>
        <w:t>Proyecto</w:t>
      </w:r>
    </w:p>
    <w:p w:rsidR="00337654" w:rsidRPr="00F65769" w:rsidRDefault="00337654" w:rsidP="00337654">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Pr>
          <w:rFonts w:ascii="Arial" w:hAnsi="Arial" w:cs="Arial"/>
          <w:color w:val="000000"/>
          <w:sz w:val="20"/>
          <w:szCs w:val="20"/>
          <w:lang w:val="es-ES_tradnl"/>
        </w:rPr>
        <w:t>Proyecto</w:t>
      </w:r>
      <w:r w:rsidRPr="00F65769">
        <w:rPr>
          <w:rFonts w:ascii="Arial" w:hAnsi="Arial" w:cs="Arial"/>
          <w:color w:val="000000"/>
          <w:sz w:val="20"/>
          <w:szCs w:val="20"/>
          <w:lang w:val="es-ES_tradnl"/>
        </w:rPr>
        <w:t xml:space="preserve"> estará condicionado por la obtención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w:t>
      </w:r>
      <w:r>
        <w:rPr>
          <w:rFonts w:ascii="Arial" w:hAnsi="Arial" w:cs="Arial"/>
          <w:color w:val="000000"/>
          <w:sz w:val="20"/>
          <w:szCs w:val="20"/>
          <w:lang w:val="es-ES_tradnl"/>
        </w:rPr>
        <w:t xml:space="preserve">favorable </w:t>
      </w:r>
      <w:r w:rsidRPr="00F65769">
        <w:rPr>
          <w:rFonts w:ascii="Arial" w:hAnsi="Arial" w:cs="Arial"/>
          <w:color w:val="000000"/>
          <w:sz w:val="20"/>
          <w:szCs w:val="20"/>
          <w:lang w:val="es-ES_tradnl"/>
        </w:rPr>
        <w:t>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w:t>
      </w:r>
      <w:r>
        <w:rPr>
          <w:rFonts w:ascii="Arial" w:hAnsi="Arial" w:cs="Arial"/>
          <w:color w:val="000000"/>
          <w:sz w:val="20"/>
          <w:szCs w:val="20"/>
          <w:lang w:val="es-ES_tradnl"/>
        </w:rPr>
        <w:t>ción Clínica (en adelante CEIC) y la</w:t>
      </w:r>
      <w:r w:rsidRPr="00F65769">
        <w:rPr>
          <w:rFonts w:ascii="Arial" w:hAnsi="Arial" w:cs="Arial"/>
          <w:color w:val="000000"/>
          <w:sz w:val="20"/>
          <w:szCs w:val="20"/>
          <w:lang w:val="es-ES_tradnl"/>
        </w:rPr>
        <w:t xml:space="preserve"> </w:t>
      </w:r>
      <w:r w:rsidRPr="00F65769">
        <w:rPr>
          <w:rFonts w:ascii="Arial" w:hAnsi="Arial" w:cs="Arial"/>
          <w:sz w:val="20"/>
          <w:szCs w:val="20"/>
          <w:lang w:val="es-ES_tradnl"/>
        </w:rPr>
        <w:t>conformidad de la dirección del centro</w:t>
      </w:r>
      <w:r>
        <w:rPr>
          <w:rFonts w:ascii="Arial" w:hAnsi="Arial" w:cs="Arial"/>
          <w:color w:val="000000"/>
          <w:sz w:val="20"/>
          <w:szCs w:val="20"/>
          <w:lang w:val="es-ES_tradnl"/>
        </w:rPr>
        <w:t xml:space="preserve"> mediante</w:t>
      </w:r>
      <w:r w:rsidRPr="00F65769">
        <w:rPr>
          <w:rFonts w:ascii="Arial" w:hAnsi="Arial" w:cs="Arial"/>
          <w:color w:val="000000"/>
          <w:sz w:val="20"/>
          <w:szCs w:val="20"/>
          <w:lang w:val="es-ES_tradnl"/>
        </w:rPr>
        <w:t xml:space="preserve"> la firma del presente contrato por todas las partes. </w:t>
      </w:r>
    </w:p>
    <w:p w:rsidR="00337654" w:rsidRPr="00337654" w:rsidRDefault="00337654" w:rsidP="00337654">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w:t>
      </w:r>
      <w:r>
        <w:rPr>
          <w:rFonts w:ascii="Arial" w:hAnsi="Arial" w:cs="Arial"/>
          <w:color w:val="000000"/>
          <w:sz w:val="20"/>
          <w:szCs w:val="20"/>
          <w:lang w:val="es-ES_tradnl"/>
        </w:rPr>
        <w:t xml:space="preserve">Proyecto </w:t>
      </w:r>
      <w:r w:rsidRPr="00F65769">
        <w:rPr>
          <w:rFonts w:ascii="Arial" w:hAnsi="Arial" w:cs="Arial"/>
          <w:color w:val="000000"/>
          <w:sz w:val="20"/>
          <w:szCs w:val="20"/>
          <w:lang w:val="es-ES_tradnl"/>
        </w:rPr>
        <w:t xml:space="preserve">será la prevista en </w:t>
      </w:r>
      <w:r>
        <w:rPr>
          <w:rFonts w:ascii="Arial" w:hAnsi="Arial" w:cs="Arial"/>
          <w:color w:val="000000"/>
          <w:sz w:val="20"/>
          <w:szCs w:val="20"/>
          <w:lang w:val="es-ES_tradnl"/>
        </w:rPr>
        <w:t xml:space="preserve">la </w:t>
      </w:r>
      <w:r>
        <w:rPr>
          <w:rFonts w:ascii="Arial" w:hAnsi="Arial" w:cs="Arial"/>
          <w:sz w:val="20"/>
          <w:szCs w:val="20"/>
          <w:lang w:val="es-ES_tradnl"/>
        </w:rPr>
        <w:t>Memoria Científica</w:t>
      </w:r>
      <w:r>
        <w:rPr>
          <w:rFonts w:ascii="Arial" w:hAnsi="Arial" w:cs="Arial"/>
          <w:color w:val="000000"/>
          <w:sz w:val="20"/>
          <w:szCs w:val="20"/>
          <w:lang w:val="es-ES_tradnl"/>
        </w:rPr>
        <w:t xml:space="preserve"> </w:t>
      </w:r>
      <w:r w:rsidRPr="006354EB">
        <w:rPr>
          <w:rFonts w:ascii="Arial" w:hAnsi="Arial" w:cs="Arial"/>
          <w:i/>
          <w:iCs/>
          <w:color w:val="BFBFBF"/>
          <w:sz w:val="20"/>
          <w:szCs w:val="20"/>
        </w:rPr>
        <w:t>(indicar duración)</w:t>
      </w:r>
      <w:r>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y la  </w:t>
      </w:r>
      <w:r w:rsidRPr="00337654">
        <w:rPr>
          <w:rFonts w:ascii="Arial" w:hAnsi="Arial" w:cs="Arial"/>
          <w:color w:val="000000"/>
          <w:sz w:val="20"/>
          <w:szCs w:val="20"/>
          <w:lang w:val="es-ES_tradnl"/>
        </w:rPr>
        <w:t xml:space="preserve">obtención del dictamen favorable del CEIC. </w:t>
      </w:r>
    </w:p>
    <w:p w:rsidR="00337654" w:rsidRPr="00337654" w:rsidRDefault="00337654" w:rsidP="00337654">
      <w:pPr>
        <w:pStyle w:val="Prrafodelista1"/>
        <w:numPr>
          <w:ilvl w:val="2"/>
          <w:numId w:val="6"/>
        </w:numPr>
        <w:spacing w:line="360" w:lineRule="auto"/>
        <w:jc w:val="both"/>
        <w:rPr>
          <w:rFonts w:ascii="Arial" w:hAnsi="Arial" w:cs="Arial"/>
          <w:color w:val="000000"/>
          <w:sz w:val="20"/>
          <w:szCs w:val="20"/>
          <w:lang w:val="es-ES_tradnl"/>
        </w:rPr>
      </w:pPr>
      <w:r w:rsidRPr="00337654">
        <w:rPr>
          <w:rFonts w:ascii="Arial" w:hAnsi="Arial" w:cs="Arial"/>
          <w:color w:val="000000"/>
          <w:sz w:val="20"/>
          <w:szCs w:val="20"/>
          <w:lang w:val="es-ES_tradnl"/>
        </w:rPr>
        <w:t>El promotor se compromete a informar  anualmente por escrito sobre el avance del proyecto a BIO</w:t>
      </w:r>
      <w:r w:rsidR="004F7C68">
        <w:rPr>
          <w:rFonts w:ascii="Arial" w:hAnsi="Arial" w:cs="Arial"/>
          <w:color w:val="000000"/>
          <w:sz w:val="20"/>
          <w:szCs w:val="20"/>
          <w:lang w:val="es-ES_tradnl"/>
        </w:rPr>
        <w:t>ARABA</w:t>
      </w:r>
      <w:r w:rsidRPr="00337654">
        <w:rPr>
          <w:rFonts w:ascii="Arial" w:hAnsi="Arial" w:cs="Arial"/>
          <w:color w:val="000000"/>
          <w:sz w:val="20"/>
          <w:szCs w:val="20"/>
          <w:lang w:val="es-ES_tradnl"/>
        </w:rPr>
        <w:t xml:space="preserve"> y a notificar el cierre del mismo </w:t>
      </w:r>
      <w:r w:rsidR="0042237E">
        <w:rPr>
          <w:rFonts w:ascii="Arial" w:hAnsi="Arial" w:cs="Arial"/>
          <w:color w:val="000000"/>
          <w:sz w:val="20"/>
          <w:szCs w:val="20"/>
          <w:lang w:val="es-ES_tradnl"/>
        </w:rPr>
        <w:t>en el plazo de 3 meses tras su finalización</w:t>
      </w:r>
      <w:r w:rsidRPr="00337654">
        <w:rPr>
          <w:rFonts w:ascii="Arial" w:hAnsi="Arial" w:cs="Arial"/>
          <w:color w:val="000000"/>
          <w:sz w:val="20"/>
          <w:szCs w:val="20"/>
          <w:lang w:val="es-ES_tradnl"/>
        </w:rPr>
        <w:t>.</w:t>
      </w:r>
    </w:p>
    <w:p w:rsidR="00646010" w:rsidRPr="00F65769" w:rsidRDefault="00646010" w:rsidP="00646010">
      <w:pPr>
        <w:pStyle w:val="Prrafodelista1"/>
        <w:spacing w:line="360" w:lineRule="auto"/>
        <w:ind w:left="0"/>
        <w:jc w:val="both"/>
        <w:rPr>
          <w:rFonts w:ascii="Arial" w:hAnsi="Arial" w:cs="Arial"/>
          <w:color w:val="000000"/>
          <w:sz w:val="20"/>
          <w:szCs w:val="20"/>
          <w:lang w:val="es-ES_tradnl"/>
        </w:rPr>
      </w:pP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63124D">
        <w:rPr>
          <w:rFonts w:ascii="Arial" w:hAnsi="Arial" w:cs="Arial"/>
          <w:color w:val="000000"/>
          <w:sz w:val="20"/>
          <w:szCs w:val="20"/>
          <w:lang w:val="es-ES_tradnl"/>
        </w:rPr>
        <w:t xml:space="preserve">a la </w:t>
      </w:r>
      <w:r w:rsidR="00C50F9B">
        <w:rPr>
          <w:rFonts w:ascii="Arial" w:hAnsi="Arial" w:cs="Arial"/>
          <w:color w:val="000000"/>
          <w:sz w:val="20"/>
          <w:szCs w:val="20"/>
          <w:lang w:val="es-ES_tradnl"/>
        </w:rPr>
        <w:t xml:space="preserve">memoria científica </w:t>
      </w:r>
      <w:r w:rsidRPr="00F65769">
        <w:rPr>
          <w:rFonts w:ascii="Arial" w:hAnsi="Arial" w:cs="Arial"/>
          <w:color w:val="000000"/>
          <w:sz w:val="20"/>
          <w:szCs w:val="20"/>
          <w:lang w:val="es-ES_tradnl"/>
        </w:rPr>
        <w:t xml:space="preserve"> deberá ser acordada entre el Promotor y el</w:t>
      </w:r>
      <w:r w:rsidR="00900D75">
        <w:rPr>
          <w:rFonts w:ascii="Arial" w:hAnsi="Arial" w:cs="Arial"/>
          <w:color w:val="000000"/>
          <w:sz w:val="20"/>
          <w:szCs w:val="20"/>
          <w:lang w:val="es-ES_tradnl"/>
        </w:rPr>
        <w:t xml:space="preserve">/la </w:t>
      </w:r>
      <w:r w:rsidRPr="00F65769">
        <w:rPr>
          <w:rFonts w:ascii="Arial" w:hAnsi="Arial" w:cs="Arial"/>
          <w:color w:val="000000"/>
          <w:sz w:val="20"/>
          <w:szCs w:val="20"/>
          <w:lang w:val="es-ES_tradnl"/>
        </w:rPr>
        <w:t>Investigador</w:t>
      </w:r>
      <w:r w:rsidR="00900D75">
        <w:rPr>
          <w:rFonts w:ascii="Arial" w:hAnsi="Arial" w:cs="Arial"/>
          <w:color w:val="000000"/>
          <w:sz w:val="20"/>
          <w:szCs w:val="20"/>
          <w:lang w:val="es-ES_tradnl"/>
        </w:rPr>
        <w:t>/a</w:t>
      </w:r>
      <w:r w:rsidRPr="00F65769">
        <w:rPr>
          <w:rFonts w:ascii="Arial" w:hAnsi="Arial" w:cs="Arial"/>
          <w:color w:val="000000"/>
          <w:sz w:val="20"/>
          <w:szCs w:val="20"/>
          <w:lang w:val="es-ES_tradnl"/>
        </w:rPr>
        <w:t xml:space="preserve">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CEIC</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Default="00646010" w:rsidP="00646010">
      <w:pPr>
        <w:pStyle w:val="Prrafodelista11"/>
        <w:spacing w:line="360" w:lineRule="auto"/>
        <w:ind w:left="851"/>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B608C3">
        <w:rPr>
          <w:rFonts w:ascii="Arial" w:hAnsi="Arial" w:cs="Arial"/>
          <w:sz w:val="20"/>
          <w:szCs w:val="20"/>
          <w:lang w:val="es-ES_tradnl"/>
        </w:rPr>
        <w:t>Cualquier cambio de las personas que participan</w:t>
      </w:r>
      <w:r w:rsidRPr="00344ACA">
        <w:rPr>
          <w:rFonts w:ascii="Arial" w:hAnsi="Arial" w:cs="Arial"/>
          <w:sz w:val="20"/>
          <w:szCs w:val="20"/>
          <w:lang w:val="es-ES_tradnl"/>
        </w:rPr>
        <w:t xml:space="preserve"> en el </w:t>
      </w:r>
      <w:r w:rsidR="00F516D2">
        <w:rPr>
          <w:rFonts w:ascii="Arial" w:hAnsi="Arial" w:cs="Arial"/>
          <w:sz w:val="20"/>
          <w:szCs w:val="20"/>
          <w:lang w:val="es-ES_tradnl"/>
        </w:rPr>
        <w:t>proyecto</w:t>
      </w:r>
      <w:r w:rsidR="00B608C3">
        <w:rPr>
          <w:rFonts w:ascii="Arial" w:hAnsi="Arial" w:cs="Arial"/>
          <w:sz w:val="20"/>
          <w:szCs w:val="20"/>
          <w:lang w:val="es-ES_tradnl"/>
        </w:rPr>
        <w:t xml:space="preserve"> deberá ser</w:t>
      </w:r>
      <w:r w:rsidRPr="00344ACA">
        <w:rPr>
          <w:rFonts w:ascii="Arial" w:hAnsi="Arial" w:cs="Arial"/>
          <w:sz w:val="20"/>
          <w:szCs w:val="20"/>
          <w:lang w:val="es-ES_tradnl"/>
        </w:rPr>
        <w:t xml:space="preserve"> </w:t>
      </w:r>
      <w:r w:rsidR="00B608C3">
        <w:rPr>
          <w:rFonts w:ascii="Arial" w:hAnsi="Arial" w:cs="Arial"/>
          <w:sz w:val="20"/>
          <w:szCs w:val="20"/>
          <w:lang w:val="es-ES_tradnl"/>
        </w:rPr>
        <w:t xml:space="preserve"> acordad</w:t>
      </w:r>
      <w:r w:rsidR="0042237E">
        <w:rPr>
          <w:rFonts w:ascii="Arial" w:hAnsi="Arial" w:cs="Arial"/>
          <w:sz w:val="20"/>
          <w:szCs w:val="20"/>
          <w:lang w:val="es-ES_tradnl"/>
        </w:rPr>
        <w:t>o</w:t>
      </w:r>
      <w:r w:rsidR="00B608C3">
        <w:rPr>
          <w:rFonts w:ascii="Arial" w:hAnsi="Arial" w:cs="Arial"/>
          <w:sz w:val="20"/>
          <w:szCs w:val="20"/>
          <w:lang w:val="es-ES_tradnl"/>
        </w:rPr>
        <w:t xml:space="preserve"> entre las partes y contar con el visto bueno d</w:t>
      </w:r>
      <w:r w:rsidR="00B608C3">
        <w:rPr>
          <w:rFonts w:ascii="Arial" w:hAnsi="Arial" w:cs="Arial"/>
          <w:color w:val="000000"/>
          <w:sz w:val="20"/>
          <w:szCs w:val="20"/>
        </w:rPr>
        <w:t>e</w:t>
      </w:r>
      <w:r>
        <w:rPr>
          <w:rFonts w:ascii="Arial" w:hAnsi="Arial" w:cs="Arial"/>
          <w:color w:val="000000"/>
          <w:sz w:val="20"/>
          <w:szCs w:val="20"/>
        </w:rPr>
        <w:t xml:space="preserve">l </w:t>
      </w:r>
      <w:r w:rsidRPr="00344ACA">
        <w:rPr>
          <w:rFonts w:ascii="Arial" w:hAnsi="Arial" w:cs="Arial"/>
          <w:color w:val="000000"/>
          <w:sz w:val="20"/>
          <w:szCs w:val="20"/>
        </w:rPr>
        <w:t>CEIC</w:t>
      </w:r>
      <w:r w:rsidR="00B608C3">
        <w:rPr>
          <w:rFonts w:ascii="Arial" w:hAnsi="Arial" w:cs="Arial"/>
          <w:color w:val="000000"/>
          <w:sz w:val="20"/>
          <w:szCs w:val="20"/>
        </w:rPr>
        <w:t xml:space="preserve"> si procede</w:t>
      </w:r>
      <w:r w:rsidRPr="00344ACA">
        <w:rPr>
          <w:rFonts w:ascii="Arial" w:hAnsi="Arial" w:cs="Arial"/>
          <w:color w:val="000000"/>
          <w:sz w:val="20"/>
          <w:szCs w:val="20"/>
        </w:rPr>
        <w:t>.</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1D2668" w:rsidRDefault="00646010" w:rsidP="00646010">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Normas </w:t>
      </w:r>
      <w:r w:rsidR="00366415">
        <w:rPr>
          <w:rFonts w:ascii="Arial" w:hAnsi="Arial" w:cs="Arial"/>
          <w:color w:val="000000"/>
          <w:sz w:val="20"/>
          <w:szCs w:val="20"/>
        </w:rPr>
        <w:t>ético legales</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 xml:space="preserve">El </w:t>
      </w:r>
      <w:r w:rsidR="00A7797D">
        <w:rPr>
          <w:rFonts w:ascii="Arial" w:hAnsi="Arial" w:cs="Arial"/>
          <w:sz w:val="20"/>
          <w:szCs w:val="20"/>
          <w:lang w:val="es-ES_tradnl"/>
        </w:rPr>
        <w:t>Proyecto</w:t>
      </w:r>
      <w:r w:rsidRPr="001D2668">
        <w:rPr>
          <w:rFonts w:ascii="Arial" w:hAnsi="Arial" w:cs="Arial"/>
          <w:sz w:val="20"/>
          <w:szCs w:val="20"/>
          <w:lang w:val="es-ES_tradnl"/>
        </w:rPr>
        <w:t xml:space="preserve"> se realizará con sujeción a la normativa vigente aplicable a la firma de este Contrato y durante su vigencia y en particular, las siguientes</w:t>
      </w:r>
    </w:p>
    <w:p w:rsidR="00FA203D"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FA203D" w:rsidRPr="00FA203D"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 xml:space="preserve">Decreto 3/2005 (País Vasco), de 11 de enero, por el que se crea el Comité Ético de Investigación Clínica de </w:t>
      </w:r>
      <w:smartTag w:uri="urn:schemas-microsoft-com:office:smarttags" w:element="PersonName">
        <w:smartTagPr>
          <w:attr w:name="ProductID" w:val="la Comunidad Autónoma"/>
        </w:smartTagPr>
        <w:r w:rsidRPr="001D2668">
          <w:rPr>
            <w:rFonts w:ascii="Arial" w:hAnsi="Arial" w:cs="Arial"/>
            <w:sz w:val="20"/>
            <w:lang w:val="es-ES_tradnl"/>
          </w:rPr>
          <w:t>la Comunidad Autónoma</w:t>
        </w:r>
      </w:smartTag>
      <w:r w:rsidRPr="001D2668">
        <w:rPr>
          <w:rFonts w:ascii="Arial" w:hAnsi="Arial" w:cs="Arial"/>
          <w:sz w:val="20"/>
          <w:lang w:val="es-ES_tradnl"/>
        </w:rPr>
        <w:t xml:space="preserve"> del País Vasco.</w:t>
      </w:r>
    </w:p>
    <w:p w:rsidR="00646010" w:rsidRPr="00FA203D" w:rsidRDefault="00646010" w:rsidP="00646010">
      <w:pPr>
        <w:numPr>
          <w:ilvl w:val="2"/>
          <w:numId w:val="6"/>
        </w:numPr>
        <w:spacing w:before="120" w:after="120" w:line="360" w:lineRule="auto"/>
        <w:jc w:val="both"/>
        <w:rPr>
          <w:rFonts w:ascii="Arial" w:hAnsi="Arial" w:cs="Arial"/>
          <w:sz w:val="20"/>
          <w:lang w:val="es-ES_tradnl"/>
        </w:rPr>
      </w:pPr>
      <w:r w:rsidRPr="00AB2DC1">
        <w:rPr>
          <w:rFonts w:ascii="Arial" w:hAnsi="Arial" w:cs="Arial"/>
          <w:sz w:val="20"/>
        </w:rPr>
        <w:t>Ley 14/2007</w:t>
      </w:r>
      <w:r>
        <w:rPr>
          <w:rFonts w:ascii="Arial" w:hAnsi="Arial" w:cs="Arial"/>
          <w:sz w:val="20"/>
        </w:rPr>
        <w:t>,</w:t>
      </w:r>
      <w:r w:rsidRPr="00AB2DC1">
        <w:rPr>
          <w:rFonts w:ascii="Arial" w:hAnsi="Arial" w:cs="Arial"/>
          <w:sz w:val="20"/>
        </w:rPr>
        <w:t xml:space="preserve"> </w:t>
      </w:r>
      <w:r w:rsidR="0042237E">
        <w:rPr>
          <w:rFonts w:ascii="Arial" w:hAnsi="Arial" w:cs="Arial"/>
          <w:sz w:val="20"/>
        </w:rPr>
        <w:t xml:space="preserve">de 3 de julio </w:t>
      </w:r>
      <w:r w:rsidRPr="00AB2DC1">
        <w:rPr>
          <w:rFonts w:ascii="Arial" w:hAnsi="Arial" w:cs="Arial"/>
          <w:sz w:val="20"/>
        </w:rPr>
        <w:t xml:space="preserve">de Investigación </w:t>
      </w:r>
      <w:r w:rsidR="006D39C9" w:rsidRPr="00AB2DC1">
        <w:rPr>
          <w:rFonts w:ascii="Arial" w:hAnsi="Arial" w:cs="Arial"/>
          <w:sz w:val="20"/>
        </w:rPr>
        <w:t>Biomédica</w:t>
      </w:r>
      <w:r w:rsidRPr="00AB2DC1">
        <w:rPr>
          <w:rFonts w:ascii="Arial" w:hAnsi="Arial" w:cs="Arial"/>
          <w:sz w:val="20"/>
        </w:rPr>
        <w:t>.</w:t>
      </w:r>
    </w:p>
    <w:p w:rsidR="00FA203D" w:rsidRPr="00B93A7A"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 xml:space="preserve"> </w:t>
      </w:r>
      <w:r w:rsidR="00FF7353" w:rsidRPr="00FF7353">
        <w:rPr>
          <w:rFonts w:ascii="Arial" w:hAnsi="Arial" w:cs="Arial"/>
          <w:sz w:val="20"/>
          <w:lang w:val="es-ES_tradnl"/>
        </w:rPr>
        <w:t>Ley Orgánica 3/2018, de 5 de diciembre, de Protección de Datos Personales y garantía de los derechos digitales</w:t>
      </w:r>
      <w:r w:rsidR="00FF7353">
        <w:rPr>
          <w:rFonts w:ascii="Arial" w:hAnsi="Arial" w:cs="Arial"/>
          <w:sz w:val="20"/>
          <w:lang w:val="es-ES_tradnl"/>
        </w:rPr>
        <w:t xml:space="preserve"> </w:t>
      </w:r>
      <w:r w:rsidR="00954BB1" w:rsidRPr="00B93A7A">
        <w:rPr>
          <w:rFonts w:ascii="Arial" w:hAnsi="Arial" w:cs="Arial"/>
        </w:rPr>
        <w:t xml:space="preserve">y el Reglamento (UE) 2016/679 del Parlamento Europeo y del Consejo de 27 de Abril de 2016 relativo a la protección de las personas físicas en lo que respecta al tratamiento de los datos personales y a la libre circulación de estos datos </w:t>
      </w:r>
    </w:p>
    <w:p w:rsidR="00646010" w:rsidRPr="00B93A7A" w:rsidRDefault="00646010" w:rsidP="00EB0619">
      <w:pPr>
        <w:numPr>
          <w:ilvl w:val="2"/>
          <w:numId w:val="6"/>
        </w:numPr>
        <w:spacing w:before="120" w:after="120" w:line="360" w:lineRule="auto"/>
        <w:jc w:val="both"/>
        <w:rPr>
          <w:rFonts w:ascii="Arial" w:hAnsi="Arial" w:cs="Arial"/>
          <w:sz w:val="20"/>
          <w:lang w:val="es-ES_tradnl"/>
        </w:rPr>
      </w:pPr>
      <w:r w:rsidRPr="00B93A7A">
        <w:rPr>
          <w:rFonts w:ascii="Arial" w:hAnsi="Arial" w:cs="Arial"/>
          <w:sz w:val="20"/>
          <w:lang w:val="es-ES_tradnl"/>
        </w:rPr>
        <w:t xml:space="preserve">Se </w:t>
      </w:r>
      <w:r w:rsidRPr="00B93A7A">
        <w:rPr>
          <w:rFonts w:ascii="Arial" w:hAnsi="Arial" w:cs="Arial"/>
          <w:sz w:val="20"/>
        </w:rPr>
        <w:t>acuerda su realización conforme a los Principios Éticos recogidos en la Declaración de Helsinki</w:t>
      </w:r>
      <w:r w:rsidR="005530F5" w:rsidRPr="00B93A7A">
        <w:rPr>
          <w:rFonts w:ascii="Arial" w:hAnsi="Arial" w:cs="Arial"/>
          <w:sz w:val="20"/>
        </w:rPr>
        <w:t xml:space="preserve"> en su última versión</w:t>
      </w:r>
      <w:r w:rsidRPr="00B93A7A">
        <w:rPr>
          <w:rFonts w:ascii="Arial" w:hAnsi="Arial" w:cs="Arial"/>
          <w:sz w:val="20"/>
        </w:rPr>
        <w:t>.</w:t>
      </w:r>
    </w:p>
    <w:p w:rsidR="00646010" w:rsidRPr="00B93A7A" w:rsidRDefault="00646010" w:rsidP="00646010">
      <w:pPr>
        <w:numPr>
          <w:ilvl w:val="1"/>
          <w:numId w:val="6"/>
        </w:numPr>
        <w:spacing w:before="120" w:after="120" w:line="360" w:lineRule="auto"/>
        <w:jc w:val="both"/>
        <w:rPr>
          <w:rFonts w:ascii="Arial" w:hAnsi="Arial" w:cs="Arial"/>
          <w:sz w:val="20"/>
          <w:lang w:val="es-ES_tradnl"/>
        </w:rPr>
      </w:pPr>
      <w:r w:rsidRPr="00B93A7A">
        <w:rPr>
          <w:rFonts w:ascii="Arial" w:hAnsi="Arial" w:cs="Arial"/>
          <w:sz w:val="20"/>
          <w:lang w:val="es-ES_tradnl"/>
        </w:rPr>
        <w:t>Co</w:t>
      </w:r>
      <w:r w:rsidRPr="00B93A7A">
        <w:rPr>
          <w:rFonts w:ascii="Arial" w:hAnsi="Arial" w:cs="Arial"/>
          <w:sz w:val="20"/>
        </w:rPr>
        <w:t>nsentimiento informado.</w:t>
      </w:r>
    </w:p>
    <w:p w:rsidR="00646010" w:rsidRPr="003A0F54" w:rsidRDefault="0063124D" w:rsidP="00646010">
      <w:pPr>
        <w:numPr>
          <w:ilvl w:val="2"/>
          <w:numId w:val="6"/>
        </w:numPr>
        <w:spacing w:before="120" w:after="120" w:line="360" w:lineRule="auto"/>
        <w:ind w:left="1214"/>
        <w:jc w:val="both"/>
        <w:rPr>
          <w:rFonts w:ascii="Arial" w:hAnsi="Arial" w:cs="Arial"/>
          <w:sz w:val="20"/>
          <w:lang w:val="es-ES_tradnl"/>
        </w:rPr>
      </w:pPr>
      <w:r w:rsidRPr="00B93A7A">
        <w:rPr>
          <w:rFonts w:ascii="Arial" w:hAnsi="Arial" w:cs="Arial"/>
          <w:sz w:val="20"/>
          <w:lang w:val="es-ES_tradnl"/>
        </w:rPr>
        <w:t>El proyecto se realizará con el máximo respeto a los derechos de los pacientes, informando a estos de m</w:t>
      </w:r>
      <w:r w:rsidR="00D8492D" w:rsidRPr="00B93A7A">
        <w:rPr>
          <w:rFonts w:ascii="Arial" w:hAnsi="Arial" w:cs="Arial"/>
          <w:sz w:val="20"/>
          <w:lang w:val="es-ES_tradnl"/>
        </w:rPr>
        <w:t>anera clara y precisa del objetivo</w:t>
      </w:r>
      <w:r w:rsidRPr="00B93A7A">
        <w:rPr>
          <w:rFonts w:ascii="Arial" w:hAnsi="Arial" w:cs="Arial"/>
          <w:sz w:val="20"/>
          <w:lang w:val="es-ES_tradnl"/>
        </w:rPr>
        <w:t xml:space="preserve"> del Proyecto</w:t>
      </w:r>
      <w:r>
        <w:rPr>
          <w:rFonts w:ascii="Arial" w:hAnsi="Arial" w:cs="Arial"/>
          <w:sz w:val="20"/>
          <w:lang w:val="es-ES_tradnl"/>
        </w:rPr>
        <w:t xml:space="preserve"> </w:t>
      </w:r>
      <w:r w:rsidR="00D8492D">
        <w:rPr>
          <w:rFonts w:ascii="Arial" w:hAnsi="Arial" w:cs="Arial"/>
          <w:sz w:val="20"/>
          <w:lang w:val="es-ES_tradnl"/>
        </w:rPr>
        <w:t xml:space="preserve">y de los posibles </w:t>
      </w:r>
      <w:r w:rsidRPr="00344ACA">
        <w:rPr>
          <w:rFonts w:ascii="Arial" w:hAnsi="Arial" w:cs="Arial"/>
          <w:sz w:val="20"/>
          <w:lang w:val="es-ES_tradnl"/>
        </w:rPr>
        <w:t xml:space="preserve"> </w:t>
      </w:r>
      <w:r w:rsidR="00D8492D">
        <w:rPr>
          <w:rFonts w:ascii="Arial" w:hAnsi="Arial" w:cs="Arial"/>
          <w:sz w:val="20"/>
          <w:lang w:val="es-ES_tradnl"/>
        </w:rPr>
        <w:t xml:space="preserve">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 xml:space="preserve"> 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proyecto de investigación se obtendrá el consentimiento informado de dicho paciente, de conformidad a la legislación vigente. </w:t>
      </w:r>
    </w:p>
    <w:p w:rsidR="00646010" w:rsidRDefault="00646010" w:rsidP="00646010">
      <w:pPr>
        <w:numPr>
          <w:ilvl w:val="1"/>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 Acceso.</w:t>
      </w:r>
    </w:p>
    <w:p w:rsidR="00646010" w:rsidRPr="004428A9" w:rsidRDefault="00646010" w:rsidP="00646010">
      <w:pPr>
        <w:numPr>
          <w:ilvl w:val="2"/>
          <w:numId w:val="6"/>
        </w:numPr>
        <w:spacing w:before="120" w:after="120" w:line="360" w:lineRule="auto"/>
        <w:jc w:val="both"/>
        <w:rPr>
          <w:rFonts w:ascii="Arial" w:hAnsi="Arial" w:cs="Arial"/>
          <w:sz w:val="20"/>
          <w:lang w:val="es-ES_tradnl"/>
        </w:rPr>
      </w:pPr>
      <w:r w:rsidRPr="004428A9">
        <w:rPr>
          <w:rFonts w:ascii="Arial" w:hAnsi="Arial" w:cs="Arial"/>
          <w:color w:val="000000"/>
          <w:sz w:val="20"/>
        </w:rPr>
        <w:t xml:space="preserve">El CEIC tendrá acceso en cualquier momento a la documentación relativa al </w:t>
      </w:r>
      <w:r w:rsidR="00C667A2">
        <w:rPr>
          <w:rFonts w:ascii="Arial" w:hAnsi="Arial" w:cs="Arial"/>
          <w:color w:val="000000"/>
          <w:sz w:val="20"/>
        </w:rPr>
        <w:t>proyecto</w:t>
      </w:r>
      <w:r w:rsidRPr="004428A9">
        <w:rPr>
          <w:rFonts w:ascii="Arial" w:hAnsi="Arial" w:cs="Arial"/>
          <w:color w:val="000000"/>
          <w:sz w:val="20"/>
        </w:rPr>
        <w:t xml:space="preserve">, </w:t>
      </w:r>
      <w:r w:rsidRPr="004428A9">
        <w:rPr>
          <w:rFonts w:ascii="Arial" w:hAnsi="Arial" w:cs="Arial"/>
          <w:sz w:val="20"/>
        </w:rPr>
        <w:t>necesaria para llevar a cabo el seguimiento de</w:t>
      </w:r>
      <w:r w:rsidR="00C667A2">
        <w:rPr>
          <w:rFonts w:ascii="Arial" w:hAnsi="Arial" w:cs="Arial"/>
          <w:sz w:val="20"/>
        </w:rPr>
        <w:t>l</w:t>
      </w:r>
      <w:r w:rsidRPr="004428A9">
        <w:rPr>
          <w:rFonts w:ascii="Arial" w:hAnsi="Arial" w:cs="Arial"/>
          <w:sz w:val="20"/>
        </w:rPr>
        <w:t xml:space="preserve"> </w:t>
      </w:r>
      <w:r w:rsidR="00C667A2">
        <w:rPr>
          <w:rFonts w:ascii="Arial" w:hAnsi="Arial" w:cs="Arial"/>
          <w:sz w:val="20"/>
        </w:rPr>
        <w:t xml:space="preserve">mismo </w:t>
      </w:r>
      <w:r w:rsidRPr="004428A9">
        <w:rPr>
          <w:rFonts w:ascii="Arial" w:hAnsi="Arial" w:cs="Arial"/>
          <w:sz w:val="20"/>
        </w:rPr>
        <w:t>en la normativa reguladora,</w:t>
      </w:r>
      <w:r w:rsidRPr="004428A9">
        <w:rPr>
          <w:rFonts w:ascii="Arial" w:hAnsi="Arial" w:cs="Arial"/>
          <w:color w:val="000000"/>
          <w:sz w:val="20"/>
        </w:rPr>
        <w:t xml:space="preserve"> especialmente al consentimiento informado de los pacientes que participen en el mismo, si este fuera necesario. </w:t>
      </w:r>
    </w:p>
    <w:p w:rsidR="00EB0619" w:rsidRDefault="00646010" w:rsidP="00646010">
      <w:pPr>
        <w:numPr>
          <w:ilvl w:val="2"/>
          <w:numId w:val="6"/>
        </w:numPr>
        <w:spacing w:before="120" w:after="120" w:line="360" w:lineRule="auto"/>
        <w:jc w:val="both"/>
        <w:rPr>
          <w:rFonts w:ascii="Arial" w:hAnsi="Arial" w:cs="Arial"/>
          <w:sz w:val="20"/>
          <w:lang w:val="es-ES_tradnl"/>
        </w:rPr>
      </w:pPr>
      <w:r w:rsidRPr="004428A9">
        <w:rPr>
          <w:rFonts w:ascii="Arial" w:hAnsi="Arial" w:cs="Arial"/>
          <w:sz w:val="20"/>
          <w:lang w:val="es-ES_tradnl"/>
        </w:rPr>
        <w:t xml:space="preserve"> </w:t>
      </w:r>
      <w:r>
        <w:rPr>
          <w:rFonts w:ascii="Arial" w:hAnsi="Arial" w:cs="Arial"/>
          <w:sz w:val="20"/>
          <w:lang w:val="es-ES_tradnl"/>
        </w:rPr>
        <w:t>L</w:t>
      </w:r>
      <w:r w:rsidRPr="004428A9">
        <w:rPr>
          <w:rFonts w:ascii="Arial" w:hAnsi="Arial" w:cs="Arial"/>
          <w:sz w:val="20"/>
          <w:lang w:val="es-ES_tradnl"/>
        </w:rPr>
        <w:t>a Autoridad Sanitaria competente</w:t>
      </w:r>
      <w:r>
        <w:rPr>
          <w:rFonts w:ascii="Arial" w:hAnsi="Arial" w:cs="Arial"/>
          <w:sz w:val="20"/>
          <w:lang w:val="es-ES_tradnl"/>
        </w:rPr>
        <w:t xml:space="preserve"> </w:t>
      </w:r>
      <w:r w:rsidRPr="004428A9">
        <w:rPr>
          <w:rFonts w:ascii="Arial" w:hAnsi="Arial" w:cs="Arial"/>
          <w:sz w:val="20"/>
          <w:lang w:val="es-ES_tradnl"/>
        </w:rPr>
        <w:t xml:space="preserve">y </w:t>
      </w:r>
      <w:r w:rsidR="000B1E6B">
        <w:rPr>
          <w:rFonts w:ascii="Arial" w:hAnsi="Arial" w:cs="Arial"/>
          <w:sz w:val="20"/>
          <w:lang w:val="es-ES_tradnl"/>
        </w:rPr>
        <w:t xml:space="preserve">el personal </w:t>
      </w:r>
      <w:r w:rsidRPr="004428A9">
        <w:rPr>
          <w:rFonts w:ascii="Arial" w:hAnsi="Arial" w:cs="Arial"/>
          <w:sz w:val="20"/>
          <w:lang w:val="es-ES_tradnl"/>
        </w:rPr>
        <w:t>designado por el Promotor podrán acceder, a efectos de seguimiento, y de verificación de la exactitud y fiabilidad de los datos facilitados por el</w:t>
      </w:r>
      <w:r w:rsidR="00900D75">
        <w:rPr>
          <w:rFonts w:ascii="Arial" w:hAnsi="Arial" w:cs="Arial"/>
          <w:sz w:val="20"/>
          <w:lang w:val="es-ES_tradnl"/>
        </w:rPr>
        <w:t>/la</w:t>
      </w:r>
      <w:r w:rsidRPr="004428A9">
        <w:rPr>
          <w:rFonts w:ascii="Arial" w:hAnsi="Arial" w:cs="Arial"/>
          <w:sz w:val="20"/>
          <w:lang w:val="es-ES_tradnl"/>
        </w:rPr>
        <w:t xml:space="preserve"> </w:t>
      </w:r>
      <w:r w:rsidR="00900D75">
        <w:rPr>
          <w:rFonts w:ascii="Arial" w:hAnsi="Arial" w:cs="Arial"/>
          <w:sz w:val="20"/>
          <w:lang w:val="es-ES_tradnl"/>
        </w:rPr>
        <w:t>I</w:t>
      </w:r>
      <w:r w:rsidRPr="004428A9">
        <w:rPr>
          <w:rFonts w:ascii="Arial" w:hAnsi="Arial" w:cs="Arial"/>
          <w:sz w:val="20"/>
          <w:lang w:val="es-ES_tradnl"/>
        </w:rPr>
        <w:t>nvestigador</w:t>
      </w:r>
      <w:r w:rsidR="00900D75">
        <w:rPr>
          <w:rFonts w:ascii="Arial" w:hAnsi="Arial" w:cs="Arial"/>
          <w:sz w:val="20"/>
          <w:lang w:val="es-ES_tradnl"/>
        </w:rPr>
        <w:t>/a</w:t>
      </w:r>
      <w:r w:rsidRPr="004428A9">
        <w:rPr>
          <w:rFonts w:ascii="Arial" w:hAnsi="Arial" w:cs="Arial"/>
          <w:sz w:val="20"/>
          <w:lang w:val="es-ES_tradnl"/>
        </w:rPr>
        <w:t xml:space="preserve"> </w:t>
      </w:r>
      <w:r w:rsidR="00900D75">
        <w:rPr>
          <w:rFonts w:ascii="Arial" w:hAnsi="Arial" w:cs="Arial"/>
          <w:sz w:val="20"/>
          <w:lang w:val="es-ES_tradnl"/>
        </w:rPr>
        <w:t>P</w:t>
      </w:r>
      <w:r w:rsidRPr="004428A9">
        <w:rPr>
          <w:rFonts w:ascii="Arial" w:hAnsi="Arial" w:cs="Arial"/>
          <w:sz w:val="20"/>
          <w:lang w:val="es-ES_tradnl"/>
        </w:rPr>
        <w:t xml:space="preserve">rincipal acerca de los sujetos </w:t>
      </w:r>
      <w:r w:rsidRPr="004428A9">
        <w:rPr>
          <w:rFonts w:ascii="Arial" w:hAnsi="Arial" w:cs="Arial"/>
          <w:sz w:val="20"/>
          <w:lang w:val="es-ES_tradnl"/>
        </w:rPr>
        <w:lastRenderedPageBreak/>
        <w:t xml:space="preserve">participantes en el </w:t>
      </w:r>
      <w:r w:rsidR="00C667A2">
        <w:rPr>
          <w:rFonts w:ascii="Arial" w:hAnsi="Arial" w:cs="Arial"/>
          <w:sz w:val="20"/>
          <w:lang w:val="es-ES_tradnl"/>
        </w:rPr>
        <w:t xml:space="preserve">proyecto </w:t>
      </w:r>
      <w:r w:rsidRPr="004428A9">
        <w:rPr>
          <w:rFonts w:ascii="Arial" w:hAnsi="Arial" w:cs="Arial"/>
          <w:sz w:val="20"/>
          <w:lang w:val="es-ES_tradnl"/>
        </w:rPr>
        <w:t xml:space="preserve">a la información y documentación clínica que sobre los mismos esté en el Centro. </w:t>
      </w:r>
    </w:p>
    <w:p w:rsidR="00646010" w:rsidRPr="00EB0619" w:rsidRDefault="00646010" w:rsidP="00646010">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w:t>
      </w:r>
      <w:r w:rsidR="00900D75">
        <w:rPr>
          <w:rFonts w:ascii="Arial" w:hAnsi="Arial" w:cs="Arial"/>
          <w:sz w:val="20"/>
          <w:lang w:val="es-ES_tradnl"/>
        </w:rPr>
        <w:t>/La</w:t>
      </w:r>
      <w:r w:rsidRPr="00EB0619">
        <w:rPr>
          <w:rFonts w:ascii="Arial" w:hAnsi="Arial" w:cs="Arial"/>
          <w:sz w:val="20"/>
          <w:lang w:val="es-ES_tradnl"/>
        </w:rPr>
        <w:t xml:space="preserve"> Investigador</w:t>
      </w:r>
      <w:r w:rsidR="00900D75">
        <w:rPr>
          <w:rFonts w:ascii="Arial" w:hAnsi="Arial" w:cs="Arial"/>
          <w:sz w:val="20"/>
          <w:lang w:val="es-ES_tradnl"/>
        </w:rPr>
        <w:t>/a</w:t>
      </w:r>
      <w:r w:rsidRPr="00EB0619">
        <w:rPr>
          <w:rFonts w:ascii="Arial" w:hAnsi="Arial" w:cs="Arial"/>
          <w:sz w:val="20"/>
          <w:lang w:val="es-ES_tradnl"/>
        </w:rPr>
        <w:t xml:space="preserve">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C667A2" w:rsidRPr="00EB0619">
        <w:rPr>
          <w:rFonts w:ascii="Arial" w:hAnsi="Arial" w:cs="Arial"/>
          <w:sz w:val="20"/>
          <w:lang w:val="es-ES_tradnl"/>
        </w:rPr>
        <w:t>proyecto</w:t>
      </w:r>
      <w:r w:rsidRPr="00EB0619">
        <w:rPr>
          <w:rFonts w:ascii="Arial" w:hAnsi="Arial" w:cs="Arial"/>
          <w:sz w:val="20"/>
          <w:lang w:val="es-ES_tradnl"/>
        </w:rPr>
        <w:t>.</w:t>
      </w:r>
    </w:p>
    <w:p w:rsidR="00646010" w:rsidRPr="00EB0619" w:rsidRDefault="00646010" w:rsidP="00A1199E">
      <w:pPr>
        <w:numPr>
          <w:ilvl w:val="2"/>
          <w:numId w:val="6"/>
        </w:numPr>
        <w:spacing w:before="120" w:after="120" w:line="360" w:lineRule="auto"/>
        <w:ind w:left="1214"/>
        <w:jc w:val="both"/>
        <w:rPr>
          <w:rFonts w:ascii="Arial" w:hAnsi="Arial" w:cs="Arial"/>
          <w:sz w:val="20"/>
          <w:lang w:val="es-ES_tradnl"/>
        </w:rPr>
      </w:pPr>
      <w:r w:rsidRPr="00EB0619">
        <w:rPr>
          <w:rFonts w:ascii="Arial" w:hAnsi="Arial" w:cs="Arial"/>
          <w:color w:val="000000"/>
          <w:sz w:val="20"/>
          <w:lang w:val="es-ES_tradnl"/>
        </w:rPr>
        <w:t xml:space="preserve">El </w:t>
      </w:r>
      <w:r w:rsidRPr="00EB0619">
        <w:rPr>
          <w:rFonts w:ascii="Arial" w:hAnsi="Arial" w:cs="Arial"/>
          <w:sz w:val="20"/>
          <w:lang w:val="es-ES_tradnl"/>
        </w:rPr>
        <w:t xml:space="preserve">Centro facilitará el acceso a estos datos al CEIC y a los inspectores de las autoridades sanitarias competentes, y </w:t>
      </w:r>
      <w:r w:rsidR="00C667A2" w:rsidRPr="00EB0619">
        <w:rPr>
          <w:rFonts w:ascii="Arial" w:hAnsi="Arial" w:cs="Arial"/>
          <w:sz w:val="20"/>
          <w:lang w:val="es-ES_tradnl"/>
        </w:rPr>
        <w:t xml:space="preserve">al personal del promotor. </w:t>
      </w:r>
    </w:p>
    <w:p w:rsidR="00646010" w:rsidRPr="00EB0619" w:rsidRDefault="00A1199E" w:rsidP="00646010">
      <w:pPr>
        <w:numPr>
          <w:ilvl w:val="1"/>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 xml:space="preserve">Propiedad y </w:t>
      </w:r>
      <w:r w:rsidR="00646010" w:rsidRPr="00EB0619">
        <w:rPr>
          <w:rFonts w:ascii="Arial" w:hAnsi="Arial" w:cs="Arial"/>
          <w:sz w:val="20"/>
          <w:lang w:val="es-ES_tradnl"/>
        </w:rPr>
        <w:t>Publicación de resultados.</w:t>
      </w:r>
    </w:p>
    <w:p w:rsidR="00A1199E" w:rsidRDefault="00646010" w:rsidP="00646010">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w:t>
      </w:r>
      <w:r w:rsidR="00A7797D">
        <w:rPr>
          <w:rFonts w:ascii="Arial" w:hAnsi="Arial" w:cs="Arial"/>
          <w:sz w:val="20"/>
          <w:lang w:val="es-ES_tradnl"/>
        </w:rPr>
        <w:t>proyecto</w:t>
      </w:r>
      <w:r w:rsidR="00A1199E" w:rsidRPr="00A1199E">
        <w:rPr>
          <w:rFonts w:ascii="Arial" w:hAnsi="Arial" w:cs="Arial"/>
          <w:sz w:val="20"/>
          <w:lang w:val="es-ES_tradnl"/>
        </w:rPr>
        <w:t xml:space="preserve"> pertenecerán exclusivamente al Promotor como único titular de los mismos.</w:t>
      </w:r>
    </w:p>
    <w:p w:rsidR="00646010" w:rsidRPr="00344ACA" w:rsidRDefault="00646010" w:rsidP="00646010">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El Promotor se compromete  </w:t>
      </w:r>
      <w:r w:rsidRPr="008A05CF">
        <w:rPr>
          <w:rFonts w:ascii="Arial" w:hAnsi="Arial" w:cs="Arial"/>
          <w:sz w:val="20"/>
          <w:lang w:val="es-ES_tradnl"/>
        </w:rPr>
        <w:t xml:space="preserve">a publicar los resultados del </w:t>
      </w:r>
      <w:r w:rsidR="00A7797D">
        <w:rPr>
          <w:rFonts w:ascii="Arial" w:hAnsi="Arial" w:cs="Arial"/>
          <w:sz w:val="20"/>
          <w:lang w:val="es-ES_tradnl"/>
        </w:rPr>
        <w:t>proyecto</w:t>
      </w:r>
      <w:r w:rsidR="00046CF8">
        <w:rPr>
          <w:rFonts w:ascii="Arial" w:hAnsi="Arial" w:cs="Arial"/>
          <w:sz w:val="20"/>
          <w:lang w:val="es-ES_tradnl"/>
        </w:rPr>
        <w:t xml:space="preserve"> </w:t>
      </w:r>
      <w:r w:rsidRPr="005A1999">
        <w:rPr>
          <w:rFonts w:ascii="Arial" w:hAnsi="Arial" w:cs="Arial"/>
          <w:sz w:val="20"/>
          <w:lang w:val="es-ES_tradnl"/>
        </w:rPr>
        <w:t>y asumirá la responsabilidad de elaborar los</w:t>
      </w:r>
      <w:r w:rsidRPr="005A1999">
        <w:rPr>
          <w:rFonts w:ascii="Calibri" w:hAnsi="Calibri" w:cs="Calibri"/>
          <w:color w:val="000000"/>
          <w:sz w:val="22"/>
          <w:szCs w:val="22"/>
          <w:lang w:val="es-ES_tradnl"/>
        </w:rPr>
        <w:t xml:space="preserve"> in</w:t>
      </w:r>
      <w:r w:rsidRPr="005A1999">
        <w:rPr>
          <w:rFonts w:ascii="Arial" w:hAnsi="Arial" w:cs="Arial"/>
          <w:sz w:val="20"/>
          <w:lang w:val="es-ES_tradnl"/>
        </w:rPr>
        <w:t>f</w:t>
      </w:r>
      <w:r w:rsidRPr="008A05CF">
        <w:rPr>
          <w:rFonts w:ascii="Arial" w:hAnsi="Arial" w:cs="Arial"/>
          <w:sz w:val="20"/>
          <w:lang w:val="es-ES_tradnl"/>
        </w:rPr>
        <w:t>ormes finales o parciales, así como de comunicarlos a quien corresponda. A estos efectos, el</w:t>
      </w:r>
      <w:r w:rsidR="004F7C68">
        <w:rPr>
          <w:rFonts w:ascii="Arial" w:hAnsi="Arial" w:cs="Arial"/>
          <w:sz w:val="20"/>
          <w:lang w:val="es-ES_tradnl"/>
        </w:rPr>
        <w:t>/la</w:t>
      </w:r>
      <w:r w:rsidRPr="008A05CF">
        <w:rPr>
          <w:rFonts w:ascii="Arial" w:hAnsi="Arial" w:cs="Arial"/>
          <w:sz w:val="20"/>
          <w:lang w:val="es-ES_tradnl"/>
        </w:rPr>
        <w:t xml:space="preserve"> Investig</w:t>
      </w:r>
      <w:r w:rsidRPr="00344ACA">
        <w:rPr>
          <w:rFonts w:ascii="Arial" w:hAnsi="Arial" w:cs="Arial"/>
          <w:sz w:val="20"/>
          <w:lang w:val="es-ES_tradnl"/>
        </w:rPr>
        <w:t>ador</w:t>
      </w:r>
      <w:r w:rsidR="004F7C68">
        <w:rPr>
          <w:rFonts w:ascii="Arial" w:hAnsi="Arial" w:cs="Arial"/>
          <w:sz w:val="20"/>
          <w:lang w:val="es-ES_tradnl"/>
        </w:rPr>
        <w:t>/a</w:t>
      </w:r>
      <w:r w:rsidRPr="00344ACA">
        <w:rPr>
          <w:rFonts w:ascii="Arial" w:hAnsi="Arial" w:cs="Arial"/>
          <w:sz w:val="20"/>
          <w:lang w:val="es-ES_tradnl"/>
        </w:rPr>
        <w:t xml:space="preserve"> Principal entregará al Promotor los datos clínicos obtenidos durante el </w:t>
      </w:r>
      <w:r w:rsidR="00A7797D">
        <w:rPr>
          <w:rFonts w:ascii="Arial" w:hAnsi="Arial" w:cs="Arial"/>
          <w:sz w:val="20"/>
          <w:lang w:val="es-ES_tradnl"/>
        </w:rPr>
        <w:t>proyecto</w:t>
      </w:r>
      <w:r w:rsidRPr="00344ACA">
        <w:rPr>
          <w:rFonts w:ascii="Arial" w:hAnsi="Arial" w:cs="Arial"/>
          <w:sz w:val="20"/>
          <w:lang w:val="es-ES_tradnl"/>
        </w:rPr>
        <w:t xml:space="preserve"> y estipulados en </w:t>
      </w:r>
      <w:r w:rsidR="00C50F9B">
        <w:rPr>
          <w:rFonts w:ascii="Arial" w:hAnsi="Arial" w:cs="Arial"/>
          <w:sz w:val="20"/>
          <w:lang w:val="es-ES_tradnl"/>
        </w:rPr>
        <w:t xml:space="preserve">la memoria científica </w:t>
      </w:r>
      <w:r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646010" w:rsidP="00EB0619">
      <w:pPr>
        <w:numPr>
          <w:ilvl w:val="2"/>
          <w:numId w:val="6"/>
        </w:numPr>
        <w:spacing w:before="120" w:after="120" w:line="360" w:lineRule="auto"/>
        <w:jc w:val="both"/>
        <w:rPr>
          <w:rFonts w:ascii="Arial" w:hAnsi="Arial" w:cs="Arial"/>
          <w:sz w:val="20"/>
          <w:lang w:val="es-ES_tradnl"/>
        </w:rPr>
      </w:pPr>
      <w:r w:rsidRPr="00344ACA">
        <w:rPr>
          <w:rFonts w:ascii="Arial" w:hAnsi="Arial" w:cs="Arial"/>
          <w:color w:val="000000"/>
          <w:sz w:val="20"/>
          <w:lang w:val="es-ES_tradnl"/>
        </w:rPr>
        <w:t xml:space="preserve"> </w:t>
      </w:r>
      <w:r w:rsidR="009E18A3">
        <w:rPr>
          <w:rFonts w:ascii="Arial" w:hAnsi="Arial" w:cs="Arial"/>
          <w:color w:val="000000"/>
          <w:sz w:val="20"/>
          <w:lang w:val="es-ES_tradnl"/>
        </w:rPr>
        <w:t>El promotor reconoce el derecho de BIO</w:t>
      </w:r>
      <w:r w:rsidR="004F7C68">
        <w:rPr>
          <w:rFonts w:ascii="Arial" w:hAnsi="Arial" w:cs="Arial"/>
          <w:color w:val="000000"/>
          <w:sz w:val="20"/>
          <w:lang w:val="es-ES_tradnl"/>
        </w:rPr>
        <w:t>ARABA</w:t>
      </w:r>
      <w:r w:rsidR="009E18A3">
        <w:rPr>
          <w:rFonts w:ascii="Arial" w:hAnsi="Arial" w:cs="Arial"/>
          <w:color w:val="000000"/>
          <w:sz w:val="20"/>
          <w:lang w:val="es-ES_tradnl"/>
        </w:rPr>
        <w:t xml:space="preserve"> , Investigador</w:t>
      </w:r>
      <w:r w:rsidR="004F7C68">
        <w:rPr>
          <w:rFonts w:ascii="Arial" w:hAnsi="Arial" w:cs="Arial"/>
          <w:color w:val="000000"/>
          <w:sz w:val="20"/>
          <w:lang w:val="es-ES_tradnl"/>
        </w:rPr>
        <w:t>/a</w:t>
      </w:r>
      <w:r w:rsidR="009E18A3">
        <w:rPr>
          <w:rFonts w:ascii="Arial" w:hAnsi="Arial" w:cs="Arial"/>
          <w:color w:val="000000"/>
          <w:sz w:val="20"/>
          <w:lang w:val="es-ES_tradnl"/>
        </w:rPr>
        <w:t xml:space="preserve"> Principal y </w:t>
      </w:r>
      <w:r w:rsidR="004F7C68">
        <w:rPr>
          <w:rFonts w:ascii="Arial" w:hAnsi="Arial" w:cs="Arial"/>
          <w:color w:val="000000"/>
          <w:sz w:val="20"/>
          <w:lang w:val="es-ES_tradnl"/>
        </w:rPr>
        <w:t>C</w:t>
      </w:r>
      <w:r w:rsidR="009E18A3">
        <w:rPr>
          <w:rFonts w:ascii="Arial" w:hAnsi="Arial" w:cs="Arial"/>
          <w:color w:val="000000"/>
          <w:sz w:val="20"/>
          <w:lang w:val="es-ES_tradnl"/>
        </w:rPr>
        <w:t xml:space="preserve">entro a publicar los resultados, debiendo informar por escrito  </w:t>
      </w:r>
      <w:r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abstracts a congresos, artículos científicos o divulgativos, o cualquier modo de comunicación que pretendan realizar en relación al Proyecto. </w:t>
      </w:r>
      <w:r w:rsidRPr="00344ACA">
        <w:rPr>
          <w:rFonts w:ascii="Arial" w:hAnsi="Arial" w:cs="Arial"/>
          <w:sz w:val="20"/>
          <w:lang w:val="es-ES_tradnl"/>
        </w:rPr>
        <w:t xml:space="preserve">Si en dicho plazo no se produjese una respuesta por parte del Promotor, la publicación </w:t>
      </w:r>
      <w:r w:rsidR="009E18A3">
        <w:rPr>
          <w:rFonts w:ascii="Arial" w:hAnsi="Arial" w:cs="Arial"/>
          <w:sz w:val="20"/>
          <w:lang w:val="es-ES_tradnl"/>
        </w:rPr>
        <w:t xml:space="preserve">o comunicación </w:t>
      </w:r>
      <w:r w:rsidRPr="00344ACA">
        <w:rPr>
          <w:rFonts w:ascii="Arial" w:hAnsi="Arial" w:cs="Arial"/>
          <w:sz w:val="20"/>
          <w:lang w:val="es-ES_tradnl"/>
        </w:rPr>
        <w:t>propuesta se entenderá aprobada.</w:t>
      </w:r>
    </w:p>
    <w:p w:rsidR="00646010" w:rsidRPr="005A5E99" w:rsidRDefault="00646010" w:rsidP="00646010">
      <w:pPr>
        <w:numPr>
          <w:ilvl w:val="1"/>
          <w:numId w:val="6"/>
        </w:numPr>
        <w:spacing w:before="120" w:after="120" w:line="360" w:lineRule="auto"/>
        <w:jc w:val="both"/>
        <w:rPr>
          <w:rFonts w:ascii="Arial" w:hAnsi="Arial" w:cs="Arial"/>
          <w:sz w:val="20"/>
          <w:lang w:val="es-ES_tradnl"/>
        </w:rPr>
      </w:pPr>
      <w:r w:rsidRPr="005A5E99">
        <w:rPr>
          <w:rFonts w:ascii="Arial" w:hAnsi="Arial" w:cs="Arial"/>
          <w:sz w:val="20"/>
          <w:lang w:val="es-ES_tradnl"/>
        </w:rPr>
        <w:t>Confidencialidad y protección de datos </w:t>
      </w:r>
    </w:p>
    <w:p w:rsidR="00646010" w:rsidRPr="00344ACA" w:rsidRDefault="00646010" w:rsidP="00646010">
      <w:pPr>
        <w:numPr>
          <w:ilvl w:val="2"/>
          <w:numId w:val="6"/>
        </w:numPr>
        <w:spacing w:before="120" w:after="120" w:line="360" w:lineRule="auto"/>
        <w:jc w:val="both"/>
        <w:rPr>
          <w:rFonts w:ascii="Arial" w:hAnsi="Arial" w:cs="Arial"/>
          <w:sz w:val="20"/>
          <w:lang w:val="es-ES_tradnl"/>
        </w:rPr>
      </w:pPr>
      <w:r w:rsidRPr="005A5E99">
        <w:rPr>
          <w:rFonts w:ascii="Arial" w:hAnsi="Arial" w:cs="Arial"/>
          <w:sz w:val="20"/>
          <w:lang w:val="es-ES_tradnl"/>
        </w:rPr>
        <w:t>Las partes del Contrato se comprometen a que se trate la documentación, información, resultados y datos rel</w:t>
      </w:r>
      <w:r w:rsidRPr="00344ACA">
        <w:rPr>
          <w:rFonts w:ascii="Arial" w:hAnsi="Arial" w:cs="Arial"/>
          <w:sz w:val="20"/>
          <w:lang w:val="es-ES_tradnl"/>
        </w:rPr>
        <w:t xml:space="preserve">acionados con el </w:t>
      </w:r>
      <w:r w:rsidR="001A28A1">
        <w:rPr>
          <w:rFonts w:ascii="Arial" w:hAnsi="Arial" w:cs="Arial"/>
          <w:sz w:val="20"/>
          <w:lang w:val="es-ES_tradnl"/>
        </w:rPr>
        <w:t xml:space="preserve">proyecto </w:t>
      </w:r>
      <w:r w:rsidRPr="00344ACA">
        <w:rPr>
          <w:rFonts w:ascii="Arial" w:hAnsi="Arial" w:cs="Arial"/>
          <w:sz w:val="20"/>
          <w:lang w:val="es-ES_tradnl"/>
        </w:rPr>
        <w:t xml:space="preserve">conforme a su carácter confidencial y secreto, velando por la circulación restringida de dicha información y haciéndose responsables de que esta obligación sea cumplida por todas las personas que deban tener acceso a ella conforme a lo pactado en este </w:t>
      </w:r>
      <w:r w:rsidRPr="00344ACA">
        <w:rPr>
          <w:rFonts w:ascii="Arial" w:hAnsi="Arial" w:cs="Arial"/>
          <w:sz w:val="20"/>
          <w:lang w:val="es-ES_tradnl"/>
        </w:rPr>
        <w:lastRenderedPageBreak/>
        <w:t>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EB0619" w:rsidRDefault="001A28A1" w:rsidP="00646010">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Las partes del </w:t>
      </w:r>
      <w:r w:rsidRPr="00B93A7A">
        <w:rPr>
          <w:rFonts w:ascii="Arial" w:hAnsi="Arial" w:cs="Arial"/>
          <w:sz w:val="20"/>
          <w:lang w:val="es-ES_tradnl"/>
        </w:rPr>
        <w:t xml:space="preserve">contrato </w:t>
      </w:r>
      <w:r w:rsidR="00646010" w:rsidRPr="00B93A7A">
        <w:rPr>
          <w:rFonts w:ascii="Arial" w:hAnsi="Arial" w:cs="Arial"/>
          <w:sz w:val="20"/>
          <w:lang w:val="es-ES_tradnl"/>
        </w:rPr>
        <w:t xml:space="preserve">garantizan que los datos de carácter personal de los sujetos incluidos en el </w:t>
      </w:r>
      <w:r w:rsidR="00A7797D" w:rsidRPr="00B93A7A">
        <w:rPr>
          <w:rFonts w:ascii="Arial" w:hAnsi="Arial" w:cs="Arial"/>
          <w:sz w:val="20"/>
          <w:lang w:val="es-ES_tradnl"/>
        </w:rPr>
        <w:t>proyecto</w:t>
      </w:r>
      <w:r w:rsidR="00646010" w:rsidRPr="00B93A7A">
        <w:rPr>
          <w:rFonts w:ascii="Arial" w:hAnsi="Arial" w:cs="Arial"/>
          <w:sz w:val="20"/>
          <w:lang w:val="es-ES_tradnl"/>
        </w:rPr>
        <w:t xml:space="preserve"> se tratarán conforme a las previsiones establecidas en</w:t>
      </w:r>
      <w:r w:rsidR="00FF7353">
        <w:rPr>
          <w:rFonts w:ascii="Arial" w:hAnsi="Arial" w:cs="Arial"/>
          <w:sz w:val="20"/>
          <w:lang w:val="es-ES_tradnl"/>
        </w:rPr>
        <w:t xml:space="preserve"> la</w:t>
      </w:r>
      <w:r w:rsidR="00FF7353" w:rsidRPr="00FF7353">
        <w:t xml:space="preserve"> </w:t>
      </w:r>
      <w:r w:rsidR="00FF7353" w:rsidRPr="00FF7353">
        <w:rPr>
          <w:rFonts w:ascii="Arial" w:hAnsi="Arial" w:cs="Arial"/>
          <w:sz w:val="20"/>
          <w:lang w:val="es-ES_tradnl"/>
        </w:rPr>
        <w:t>legislación actual vigente en materia de protección de datos de carácter personal y la normativa que la desarrolla</w:t>
      </w:r>
      <w:r w:rsidR="00646010" w:rsidRPr="00B93A7A">
        <w:rPr>
          <w:rFonts w:ascii="Arial" w:hAnsi="Arial" w:cs="Arial"/>
          <w:sz w:val="20"/>
          <w:lang w:val="es-ES_tradnl"/>
        </w:rPr>
        <w:t xml:space="preserve">  </w:t>
      </w:r>
      <w:r w:rsidR="00F3467A" w:rsidRPr="00B93A7A">
        <w:rPr>
          <w:rFonts w:ascii="Arial" w:hAnsi="Arial" w:cs="Arial"/>
          <w:sz w:val="20"/>
          <w:lang w:val="es-ES_tradnl"/>
        </w:rPr>
        <w:t xml:space="preserve">y de acuerdo a las especificaciones establecidas en el Anexo III  al presente contrato, </w:t>
      </w:r>
      <w:r w:rsidR="00646010" w:rsidRPr="00B93A7A">
        <w:rPr>
          <w:rFonts w:ascii="Arial" w:hAnsi="Arial" w:cs="Arial"/>
          <w:sz w:val="20"/>
          <w:lang w:val="es-ES_tradnl"/>
        </w:rPr>
        <w:t>Ley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w:t>
      </w:r>
      <w:r w:rsidR="00646010" w:rsidRPr="00344ACA">
        <w:rPr>
          <w:rFonts w:ascii="Arial" w:hAnsi="Arial" w:cs="Arial"/>
          <w:sz w:val="20"/>
          <w:lang w:val="es-ES_tradnl"/>
        </w:rPr>
        <w:t xml:space="preserve"> que sean comunicados al Promotor sean previamente disociados, de modo que la información que se obtenga de los mismos no pueda asociarse a una persona identificada o identificable.</w:t>
      </w:r>
    </w:p>
    <w:p w:rsidR="00646010" w:rsidRDefault="00646010" w:rsidP="00646010">
      <w:pPr>
        <w:pStyle w:val="Prrafodelista1"/>
        <w:numPr>
          <w:ilvl w:val="0"/>
          <w:numId w:val="6"/>
        </w:numPr>
        <w:spacing w:line="360" w:lineRule="auto"/>
        <w:jc w:val="both"/>
        <w:rPr>
          <w:rFonts w:ascii="Arial" w:hAnsi="Arial" w:cs="Arial"/>
          <w:color w:val="000000"/>
          <w:sz w:val="20"/>
          <w:szCs w:val="20"/>
        </w:rPr>
      </w:pPr>
      <w:r w:rsidRPr="001A28A1">
        <w:rPr>
          <w:rFonts w:ascii="Arial" w:hAnsi="Arial" w:cs="Arial"/>
          <w:b/>
          <w:bCs/>
          <w:color w:val="000000"/>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Default="00646010" w:rsidP="00646010">
      <w:pPr>
        <w:pStyle w:val="Prrafodelista1"/>
        <w:spacing w:line="360" w:lineRule="auto"/>
        <w:ind w:left="360"/>
        <w:jc w:val="both"/>
        <w:rPr>
          <w:rFonts w:ascii="Arial" w:hAnsi="Arial" w:cs="Arial"/>
          <w:color w:val="000000"/>
          <w:sz w:val="20"/>
          <w:szCs w:val="20"/>
        </w:rPr>
      </w:pPr>
    </w:p>
    <w:p w:rsidR="00646010" w:rsidRDefault="00646010" w:rsidP="00646010">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Participantes </w:t>
      </w:r>
    </w:p>
    <w:p w:rsidR="00646010"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 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Pr="00344ACA"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Proyecto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BIO</w:t>
      </w:r>
      <w:r w:rsidR="004F7C68">
        <w:rPr>
          <w:rFonts w:ascii="Arial" w:hAnsi="Arial" w:cs="Arial"/>
          <w:sz w:val="20"/>
          <w:lang w:val="es-ES_tradnl"/>
        </w:rPr>
        <w:t>ARABA</w:t>
      </w:r>
      <w:r w:rsidRPr="00344ACA">
        <w:rPr>
          <w:rFonts w:ascii="Arial" w:hAnsi="Arial" w:cs="Arial"/>
          <w:sz w:val="20"/>
          <w:lang w:val="es-ES_tradnl"/>
        </w:rPr>
        <w:t>.</w:t>
      </w:r>
    </w:p>
    <w:p w:rsidR="00EB0619" w:rsidRPr="001A28A1" w:rsidRDefault="00EB0619" w:rsidP="00F703D4">
      <w:pPr>
        <w:spacing w:line="360" w:lineRule="auto"/>
        <w:jc w:val="both"/>
        <w:rPr>
          <w:rFonts w:ascii="Arial" w:hAnsi="Arial" w:cs="Arial"/>
          <w:color w:val="000000"/>
          <w:sz w:val="20"/>
          <w:lang w:val="es-ES_tradnl"/>
        </w:rPr>
      </w:pPr>
    </w:p>
    <w:p w:rsidR="00646010"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Investigador</w:t>
      </w:r>
      <w:r w:rsidR="00900D75">
        <w:rPr>
          <w:rFonts w:ascii="Arial" w:hAnsi="Arial" w:cs="Arial"/>
          <w:color w:val="000000"/>
          <w:sz w:val="20"/>
          <w:szCs w:val="20"/>
        </w:rPr>
        <w:t>/a</w:t>
      </w:r>
      <w:r w:rsidRPr="00344ACA">
        <w:rPr>
          <w:rFonts w:ascii="Arial" w:hAnsi="Arial" w:cs="Arial"/>
          <w:color w:val="000000"/>
          <w:sz w:val="20"/>
          <w:szCs w:val="20"/>
        </w:rPr>
        <w:t xml:space="preserve"> Principal:</w:t>
      </w:r>
    </w:p>
    <w:p w:rsidR="00646010" w:rsidRPr="00344ACA" w:rsidRDefault="00646010" w:rsidP="00900D75">
      <w:pPr>
        <w:spacing w:line="360" w:lineRule="auto"/>
        <w:ind w:left="1355"/>
        <w:jc w:val="both"/>
        <w:rPr>
          <w:rFonts w:ascii="Arial" w:hAnsi="Arial" w:cs="Arial"/>
          <w:color w:val="000000"/>
          <w:sz w:val="20"/>
        </w:rPr>
      </w:pPr>
      <w:r w:rsidRPr="00344ACA">
        <w:rPr>
          <w:rFonts w:ascii="Arial" w:hAnsi="Arial" w:cs="Arial"/>
          <w:color w:val="000000"/>
          <w:sz w:val="20"/>
        </w:rPr>
        <w:lastRenderedPageBreak/>
        <w:t>El</w:t>
      </w:r>
      <w:r w:rsidR="00900D75">
        <w:rPr>
          <w:rFonts w:ascii="Arial" w:hAnsi="Arial" w:cs="Arial"/>
          <w:color w:val="000000"/>
          <w:sz w:val="20"/>
        </w:rPr>
        <w:t>/La</w:t>
      </w:r>
      <w:r w:rsidRPr="00344ACA">
        <w:rPr>
          <w:rFonts w:ascii="Arial" w:hAnsi="Arial" w:cs="Arial"/>
          <w:color w:val="000000"/>
          <w:sz w:val="20"/>
        </w:rPr>
        <w:t xml:space="preserve"> I</w:t>
      </w:r>
      <w:r w:rsidR="00900D75">
        <w:rPr>
          <w:rFonts w:ascii="Arial" w:hAnsi="Arial" w:cs="Arial"/>
          <w:color w:val="000000"/>
          <w:sz w:val="20"/>
        </w:rPr>
        <w:t>nvestigador/a</w:t>
      </w:r>
      <w:r w:rsidRPr="00344ACA">
        <w:rPr>
          <w:rFonts w:ascii="Arial" w:hAnsi="Arial" w:cs="Arial"/>
          <w:color w:val="000000"/>
          <w:sz w:val="20"/>
        </w:rPr>
        <w:t xml:space="preserve"> P</w:t>
      </w:r>
      <w:r w:rsidR="00900D75">
        <w:rPr>
          <w:rFonts w:ascii="Arial" w:hAnsi="Arial" w:cs="Arial"/>
          <w:color w:val="000000"/>
          <w:sz w:val="20"/>
        </w:rPr>
        <w:t>rincipal</w:t>
      </w:r>
      <w:r w:rsidRPr="00344ACA">
        <w:rPr>
          <w:rFonts w:ascii="Arial" w:hAnsi="Arial" w:cs="Arial"/>
          <w:color w:val="000000"/>
          <w:sz w:val="20"/>
        </w:rPr>
        <w:t xml:space="preserve"> cuidará y garantizará que todos los participantes en el </w:t>
      </w:r>
      <w:r w:rsidR="00A7797D">
        <w:rPr>
          <w:rFonts w:ascii="Arial" w:hAnsi="Arial" w:cs="Arial"/>
          <w:color w:val="000000"/>
          <w:sz w:val="20"/>
        </w:rPr>
        <w:t>proyecto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Colaboradores</w:t>
      </w:r>
    </w:p>
    <w:p w:rsidR="00646010" w:rsidRPr="00344ACA" w:rsidRDefault="00646010" w:rsidP="00646010">
      <w:pPr>
        <w:pStyle w:val="Prrafodelista1"/>
        <w:numPr>
          <w:ilvl w:val="3"/>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Corresponderá al</w:t>
      </w:r>
      <w:r w:rsidR="00900D75">
        <w:rPr>
          <w:rFonts w:ascii="Arial" w:hAnsi="Arial" w:cs="Arial"/>
          <w:sz w:val="20"/>
          <w:szCs w:val="20"/>
          <w:lang w:val="es-ES_tradnl"/>
        </w:rPr>
        <w:t xml:space="preserve">/a la </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la </w:t>
      </w:r>
      <w:r>
        <w:rPr>
          <w:rFonts w:ascii="Arial" w:hAnsi="Arial" w:cs="Arial"/>
          <w:sz w:val="20"/>
          <w:szCs w:val="20"/>
          <w:lang w:val="es-ES_tradnl"/>
        </w:rPr>
        <w:t xml:space="preserve">propuesta </w:t>
      </w:r>
      <w:r w:rsidRPr="00344ACA">
        <w:rPr>
          <w:rFonts w:ascii="Arial" w:hAnsi="Arial" w:cs="Arial"/>
          <w:sz w:val="20"/>
          <w:szCs w:val="20"/>
          <w:lang w:val="es-ES_tradnl"/>
        </w:rPr>
        <w:t xml:space="preserve">de los miembros del equipo investigador y del personal de apoyo al </w:t>
      </w:r>
      <w:r w:rsidR="00A7797D">
        <w:rPr>
          <w:rFonts w:ascii="Arial" w:hAnsi="Arial" w:cs="Arial"/>
          <w:sz w:val="20"/>
          <w:szCs w:val="20"/>
          <w:lang w:val="es-ES_tradnl"/>
        </w:rPr>
        <w:t>proyecto</w:t>
      </w:r>
      <w:r w:rsidRPr="00344ACA">
        <w:rPr>
          <w:rFonts w:ascii="Arial" w:hAnsi="Arial" w:cs="Arial"/>
          <w:sz w:val="20"/>
          <w:szCs w:val="20"/>
          <w:lang w:val="es-ES_tradnl"/>
        </w:rPr>
        <w:t>. En este sentido, el</w:t>
      </w:r>
      <w:r w:rsidR="00900D75">
        <w:rPr>
          <w:rFonts w:ascii="Arial" w:hAnsi="Arial" w:cs="Arial"/>
          <w:sz w:val="20"/>
          <w:szCs w:val="20"/>
          <w:lang w:val="es-ES_tradnl"/>
        </w:rPr>
        <w:t>/la</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ha </w:t>
      </w:r>
      <w:r>
        <w:rPr>
          <w:rFonts w:ascii="Arial" w:hAnsi="Arial" w:cs="Arial"/>
          <w:sz w:val="20"/>
          <w:szCs w:val="20"/>
          <w:lang w:val="es-ES_tradnl"/>
        </w:rPr>
        <w:t xml:space="preserve">propuesto </w:t>
      </w:r>
      <w:r w:rsidRPr="00344ACA">
        <w:rPr>
          <w:rFonts w:ascii="Arial" w:hAnsi="Arial" w:cs="Arial"/>
          <w:sz w:val="20"/>
          <w:szCs w:val="20"/>
          <w:lang w:val="es-ES_tradnl"/>
        </w:rPr>
        <w:t>como investigadores colaboradores a los siguientes:</w:t>
      </w:r>
    </w:p>
    <w:p w:rsidR="00646010" w:rsidRPr="00344ACA" w:rsidRDefault="00646010" w:rsidP="00646010">
      <w:pPr>
        <w:pStyle w:val="Prrafodelista1"/>
        <w:numPr>
          <w:ilvl w:val="0"/>
          <w:numId w:val="9"/>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D./D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646010" w:rsidRPr="00344ACA" w:rsidRDefault="00646010" w:rsidP="00646010">
      <w:pPr>
        <w:pStyle w:val="Prrafodelista1"/>
        <w:numPr>
          <w:ilvl w:val="0"/>
          <w:numId w:val="9"/>
        </w:numPr>
        <w:spacing w:line="360" w:lineRule="auto"/>
        <w:jc w:val="both"/>
        <w:rPr>
          <w:rFonts w:ascii="Arial" w:hAnsi="Arial" w:cs="Arial"/>
          <w:color w:val="000000"/>
          <w:sz w:val="20"/>
          <w:szCs w:val="20"/>
        </w:rPr>
      </w:pPr>
      <w:r w:rsidRPr="00344ACA">
        <w:rPr>
          <w:rFonts w:ascii="Arial" w:hAnsi="Arial" w:cs="Arial"/>
          <w:sz w:val="20"/>
          <w:szCs w:val="20"/>
          <w:lang w:val="es-ES_tradnl"/>
        </w:rPr>
        <w:t>D./Dª</w:t>
      </w:r>
      <w:r w:rsidRPr="00290806">
        <w:rPr>
          <w:rFonts w:ascii="Arial" w:hAnsi="Arial" w:cs="Arial"/>
          <w:i/>
          <w:iCs/>
          <w:color w:val="BFBFBF"/>
          <w:sz w:val="20"/>
          <w:szCs w:val="20"/>
        </w:rPr>
        <w:t xml:space="preserve"> (Detállese el nombre completo del colaborador)</w:t>
      </w:r>
      <w:r w:rsidRPr="00344ACA">
        <w:rPr>
          <w:rFonts w:ascii="Arial" w:hAnsi="Arial" w:cs="Arial"/>
          <w:color w:val="000000"/>
          <w:sz w:val="20"/>
          <w:szCs w:val="20"/>
        </w:rPr>
        <w:t>.</w:t>
      </w:r>
    </w:p>
    <w:p w:rsidR="00646010" w:rsidRDefault="00646010" w:rsidP="00646010">
      <w:pPr>
        <w:pStyle w:val="Prrafodelista1"/>
        <w:numPr>
          <w:ilvl w:val="0"/>
          <w:numId w:val="9"/>
        </w:numPr>
        <w:spacing w:line="360" w:lineRule="auto"/>
        <w:jc w:val="both"/>
        <w:rPr>
          <w:rFonts w:ascii="Arial" w:hAnsi="Arial" w:cs="Arial"/>
          <w:color w:val="000000"/>
          <w:sz w:val="20"/>
          <w:szCs w:val="20"/>
        </w:rPr>
      </w:pPr>
      <w:r w:rsidRPr="00344ACA">
        <w:rPr>
          <w:rFonts w:ascii="Arial" w:hAnsi="Arial" w:cs="Arial"/>
          <w:sz w:val="20"/>
          <w:szCs w:val="20"/>
          <w:lang w:val="es-ES_tradnl"/>
        </w:rPr>
        <w:t>D./Dª</w:t>
      </w:r>
      <w:r w:rsidRPr="00344ACA">
        <w:rPr>
          <w:rFonts w:ascii="Arial" w:hAnsi="Arial" w:cs="Arial"/>
          <w:i/>
          <w:iCs/>
          <w:color w:val="A6A6A6"/>
          <w:sz w:val="20"/>
          <w:szCs w:val="20"/>
        </w:rPr>
        <w:t xml:space="preserve">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F516D2" w:rsidRPr="00F516D2" w:rsidRDefault="00F516D2" w:rsidP="00F516D2">
      <w:pPr>
        <w:pStyle w:val="Prrafodelista1"/>
        <w:numPr>
          <w:ilvl w:val="3"/>
          <w:numId w:val="6"/>
        </w:numPr>
        <w:spacing w:line="360" w:lineRule="auto"/>
        <w:jc w:val="both"/>
        <w:rPr>
          <w:rFonts w:ascii="Arial" w:hAnsi="Arial" w:cs="Arial"/>
          <w:sz w:val="20"/>
          <w:szCs w:val="20"/>
          <w:lang w:val="es-ES_tradnl"/>
        </w:rPr>
      </w:pPr>
      <w:r w:rsidRPr="00F516D2">
        <w:rPr>
          <w:rFonts w:ascii="Arial" w:hAnsi="Arial" w:cs="Arial"/>
          <w:sz w:val="20"/>
          <w:szCs w:val="20"/>
          <w:lang w:val="es-ES_tradnl"/>
        </w:rPr>
        <w:t xml:space="preserve"> Servicios colaboradores:</w:t>
      </w:r>
    </w:p>
    <w:p w:rsidR="00F516D2" w:rsidRDefault="00F516D2" w:rsidP="00F516D2">
      <w:pPr>
        <w:pStyle w:val="Prrafodelista1"/>
        <w:numPr>
          <w:ilvl w:val="0"/>
          <w:numId w:val="15"/>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D./D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F516D2" w:rsidRPr="00F516D2" w:rsidRDefault="00F516D2" w:rsidP="00F516D2">
      <w:pPr>
        <w:pStyle w:val="Prrafodelista1"/>
        <w:spacing w:line="360" w:lineRule="auto"/>
        <w:ind w:left="0"/>
        <w:jc w:val="both"/>
        <w:rPr>
          <w:rFonts w:ascii="Arial" w:hAnsi="Arial" w:cs="Arial"/>
          <w:color w:val="000000"/>
          <w:sz w:val="20"/>
          <w:szCs w:val="20"/>
          <w:lang w:val="es-ES_tradnl"/>
        </w:rPr>
      </w:pPr>
    </w:p>
    <w:p w:rsidR="00646010" w:rsidRDefault="00646010" w:rsidP="00F516D2">
      <w:pPr>
        <w:pStyle w:val="Prrafodelista1"/>
        <w:spacing w:line="360" w:lineRule="auto"/>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Otro personal</w:t>
      </w:r>
    </w:p>
    <w:p w:rsidR="00646010" w:rsidRPr="00936E0F" w:rsidRDefault="00646010" w:rsidP="00646010">
      <w:pPr>
        <w:pStyle w:val="Prrafodelista1"/>
        <w:numPr>
          <w:ilvl w:val="3"/>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BIO</w:t>
      </w:r>
      <w:r w:rsidR="004F7C68">
        <w:rPr>
          <w:rFonts w:ascii="Arial" w:hAnsi="Arial" w:cs="Arial"/>
          <w:sz w:val="20"/>
          <w:szCs w:val="20"/>
          <w:lang w:val="es-ES_tradnl"/>
        </w:rPr>
        <w:t>ARABA</w:t>
      </w:r>
      <w:r w:rsidRPr="00344ACA">
        <w:rPr>
          <w:rFonts w:ascii="Arial" w:hAnsi="Arial" w:cs="Arial"/>
          <w:sz w:val="20"/>
          <w:szCs w:val="20"/>
          <w:lang w:val="es-ES_tradnl"/>
        </w:rPr>
        <w:t xml:space="preserve"> </w:t>
      </w:r>
      <w:r>
        <w:rPr>
          <w:rFonts w:ascii="Arial" w:hAnsi="Arial" w:cs="Arial"/>
          <w:sz w:val="20"/>
          <w:szCs w:val="20"/>
          <w:lang w:val="es-ES_tradnl"/>
        </w:rPr>
        <w:t xml:space="preserve">podrá </w:t>
      </w:r>
      <w:r w:rsidRPr="00344ACA">
        <w:rPr>
          <w:rFonts w:ascii="Arial" w:hAnsi="Arial" w:cs="Arial"/>
          <w:sz w:val="20"/>
          <w:szCs w:val="20"/>
          <w:lang w:val="es-ES_tradnl"/>
        </w:rPr>
        <w:t>contrat</w:t>
      </w:r>
      <w:r>
        <w:rPr>
          <w:rFonts w:ascii="Arial" w:hAnsi="Arial" w:cs="Arial"/>
          <w:sz w:val="20"/>
          <w:szCs w:val="20"/>
          <w:lang w:val="es-ES_tradnl"/>
        </w:rPr>
        <w:t>ar</w:t>
      </w:r>
      <w:r w:rsidRPr="00344ACA">
        <w:rPr>
          <w:rFonts w:ascii="Arial" w:hAnsi="Arial" w:cs="Arial"/>
          <w:sz w:val="20"/>
          <w:szCs w:val="20"/>
          <w:lang w:val="es-ES_tradnl"/>
        </w:rPr>
        <w:t xml:space="preserve"> a los restantes profesionales y medios materiales necesarios para realizar el </w:t>
      </w:r>
      <w:r w:rsidR="00E05D63">
        <w:rPr>
          <w:rFonts w:ascii="Arial" w:hAnsi="Arial" w:cs="Arial"/>
          <w:sz w:val="20"/>
          <w:szCs w:val="20"/>
          <w:lang w:val="es-ES_tradnl"/>
        </w:rPr>
        <w:t>proyecto</w:t>
      </w:r>
      <w:r w:rsidRPr="00344ACA">
        <w:rPr>
          <w:rFonts w:ascii="Arial" w:hAnsi="Arial" w:cs="Arial"/>
          <w:sz w:val="20"/>
          <w:szCs w:val="20"/>
          <w:lang w:val="es-ES_tradnl"/>
        </w:rPr>
        <w:t>, según las necesidades apuntadas por el</w:t>
      </w:r>
      <w:r w:rsidR="00900D75">
        <w:rPr>
          <w:rFonts w:ascii="Arial" w:hAnsi="Arial" w:cs="Arial"/>
          <w:sz w:val="20"/>
          <w:szCs w:val="20"/>
          <w:lang w:val="es-ES_tradnl"/>
        </w:rPr>
        <w:t>/la</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el Centro y el Promotor</w:t>
      </w:r>
      <w:r>
        <w:rPr>
          <w:rFonts w:ascii="Arial" w:hAnsi="Arial" w:cs="Arial"/>
          <w:sz w:val="20"/>
          <w:szCs w:val="20"/>
          <w:lang w:val="es-ES_tradnl"/>
        </w:rPr>
        <w:t>.</w:t>
      </w:r>
      <w:r w:rsidRPr="00344ACA">
        <w:rPr>
          <w:rFonts w:ascii="Arial" w:hAnsi="Arial" w:cs="Arial"/>
          <w:sz w:val="20"/>
          <w:szCs w:val="20"/>
          <w:lang w:val="es-ES_tradnl"/>
        </w:rPr>
        <w:t xml:space="preserve">, </w:t>
      </w:r>
    </w:p>
    <w:p w:rsidR="00646010" w:rsidRPr="004F3429" w:rsidRDefault="00646010" w:rsidP="00646010">
      <w:pPr>
        <w:pStyle w:val="Prrafodelista1"/>
        <w:spacing w:line="360" w:lineRule="auto"/>
        <w:ind w:left="2088"/>
        <w:jc w:val="both"/>
        <w:rPr>
          <w:rFonts w:ascii="Arial" w:hAnsi="Arial" w:cs="Arial"/>
          <w:color w:val="000000"/>
          <w:sz w:val="20"/>
          <w:szCs w:val="20"/>
        </w:rPr>
      </w:pPr>
    </w:p>
    <w:p w:rsidR="00646010" w:rsidRPr="006509B5" w:rsidRDefault="00646010" w:rsidP="00646010">
      <w:pPr>
        <w:pStyle w:val="Prrafodelista1"/>
        <w:numPr>
          <w:ilvl w:val="2"/>
          <w:numId w:val="6"/>
        </w:numPr>
        <w:spacing w:line="360" w:lineRule="auto"/>
        <w:jc w:val="both"/>
        <w:rPr>
          <w:rFonts w:ascii="Arial" w:hAnsi="Arial" w:cs="Arial"/>
          <w:color w:val="000000"/>
          <w:sz w:val="20"/>
          <w:szCs w:val="20"/>
        </w:rPr>
      </w:pPr>
      <w:r>
        <w:rPr>
          <w:rFonts w:ascii="Arial" w:hAnsi="Arial" w:cs="Arial"/>
          <w:color w:val="000000"/>
          <w:sz w:val="20"/>
          <w:szCs w:val="20"/>
        </w:rPr>
        <w:t xml:space="preserve"> </w:t>
      </w:r>
      <w:r w:rsidRPr="006509B5">
        <w:rPr>
          <w:rFonts w:ascii="Arial" w:hAnsi="Arial" w:cs="Arial"/>
          <w:color w:val="000000"/>
          <w:sz w:val="20"/>
          <w:szCs w:val="20"/>
        </w:rPr>
        <w:t>BIO</w:t>
      </w:r>
      <w:r w:rsidR="004F7C68">
        <w:rPr>
          <w:rFonts w:ascii="Arial" w:hAnsi="Arial" w:cs="Arial"/>
          <w:color w:val="000000"/>
          <w:sz w:val="20"/>
          <w:szCs w:val="20"/>
        </w:rPr>
        <w:t>ARABA</w:t>
      </w:r>
    </w:p>
    <w:p w:rsidR="00646010" w:rsidRDefault="00646010" w:rsidP="00646010">
      <w:pPr>
        <w:pStyle w:val="Prrafodelista1"/>
        <w:spacing w:line="360" w:lineRule="auto"/>
        <w:ind w:left="2088"/>
        <w:jc w:val="both"/>
        <w:rPr>
          <w:rFonts w:ascii="Calibri" w:hAnsi="Calibri" w:cs="Calibri"/>
          <w:sz w:val="22"/>
          <w:szCs w:val="22"/>
          <w:lang w:eastAsia="en-US"/>
        </w:rPr>
      </w:pPr>
      <w:r w:rsidRPr="006509B5">
        <w:rPr>
          <w:rFonts w:ascii="Arial" w:hAnsi="Arial" w:cs="Arial"/>
          <w:sz w:val="20"/>
          <w:szCs w:val="20"/>
          <w:lang w:val="es-ES_tradnl"/>
        </w:rPr>
        <w:t>BIO</w:t>
      </w:r>
      <w:r w:rsidR="004F7C68">
        <w:rPr>
          <w:rFonts w:ascii="Arial" w:hAnsi="Arial" w:cs="Arial"/>
          <w:sz w:val="20"/>
          <w:szCs w:val="20"/>
          <w:lang w:val="es-ES_tradnl"/>
        </w:rPr>
        <w:t>ARABA</w:t>
      </w:r>
      <w:r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Pr="006509B5">
        <w:rPr>
          <w:rFonts w:ascii="Arial" w:hAnsi="Arial" w:cs="Arial"/>
          <w:sz w:val="20"/>
          <w:szCs w:val="20"/>
          <w:lang w:val="es-ES_tradnl"/>
        </w:rPr>
        <w:t>gestión económica y administrativa para  apoyar al Centro y al</w:t>
      </w:r>
      <w:r w:rsidR="00900D75">
        <w:rPr>
          <w:rFonts w:ascii="Arial" w:hAnsi="Arial" w:cs="Arial"/>
          <w:sz w:val="20"/>
          <w:szCs w:val="20"/>
          <w:lang w:val="es-ES_tradnl"/>
        </w:rPr>
        <w:t xml:space="preserve">/a la </w:t>
      </w:r>
      <w:r w:rsidRPr="006509B5">
        <w:rPr>
          <w:rFonts w:ascii="Arial" w:hAnsi="Arial" w:cs="Arial"/>
          <w:sz w:val="20"/>
          <w:szCs w:val="20"/>
          <w:lang w:val="es-ES_tradnl"/>
        </w:rPr>
        <w:t xml:space="preserve"> Investigador</w:t>
      </w:r>
      <w:r w:rsidR="00900D75">
        <w:rPr>
          <w:rFonts w:ascii="Arial" w:hAnsi="Arial" w:cs="Arial"/>
          <w:sz w:val="20"/>
          <w:szCs w:val="20"/>
          <w:lang w:val="es-ES_tradnl"/>
        </w:rPr>
        <w:t>/a</w:t>
      </w:r>
      <w:r w:rsidRPr="006509B5">
        <w:rPr>
          <w:rFonts w:ascii="Arial" w:hAnsi="Arial" w:cs="Arial"/>
          <w:sz w:val="20"/>
          <w:szCs w:val="20"/>
          <w:lang w:val="es-ES_tradnl"/>
        </w:rPr>
        <w:t xml:space="preserve"> Principal en la correcta ejecución del </w:t>
      </w:r>
      <w:r w:rsidR="006509B5" w:rsidRPr="006509B5">
        <w:rPr>
          <w:rFonts w:ascii="Arial" w:hAnsi="Arial" w:cs="Arial"/>
          <w:sz w:val="20"/>
          <w:szCs w:val="20"/>
          <w:lang w:val="es-ES_tradnl"/>
        </w:rPr>
        <w:t>proyecto</w:t>
      </w:r>
      <w:r w:rsidRPr="006509B5">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646010" w:rsidRPr="00344ACA" w:rsidRDefault="00646010" w:rsidP="00646010">
      <w:pPr>
        <w:pStyle w:val="Prrafodelista1"/>
        <w:spacing w:line="360" w:lineRule="auto"/>
        <w:ind w:left="2088"/>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p>
    <w:p w:rsidR="00646010" w:rsidRPr="00344ACA" w:rsidRDefault="00646010" w:rsidP="00646010">
      <w:pPr>
        <w:pStyle w:val="Prrafodelista1"/>
        <w:numPr>
          <w:ilvl w:val="3"/>
          <w:numId w:val="6"/>
        </w:numPr>
        <w:spacing w:line="360" w:lineRule="auto"/>
        <w:jc w:val="both"/>
        <w:rPr>
          <w:rFonts w:ascii="Arial" w:hAnsi="Arial" w:cs="Arial"/>
          <w:sz w:val="20"/>
          <w:szCs w:val="20"/>
        </w:rPr>
      </w:pPr>
      <w:r w:rsidRPr="00344ACA">
        <w:rPr>
          <w:rFonts w:ascii="Arial" w:hAnsi="Arial" w:cs="Arial"/>
          <w:sz w:val="20"/>
          <w:szCs w:val="20"/>
          <w:lang w:val="es-ES_tradnl"/>
        </w:rPr>
        <w:t>(</w:t>
      </w:r>
      <w:r w:rsidRPr="00B608C3">
        <w:rPr>
          <w:rFonts w:ascii="Arial" w:hAnsi="Arial" w:cs="Arial"/>
          <w:i/>
          <w:color w:val="7F7F7F"/>
          <w:sz w:val="20"/>
          <w:szCs w:val="20"/>
          <w:lang w:val="es-ES_tradnl"/>
        </w:rPr>
        <w:t>Cláusula opcional)</w:t>
      </w:r>
      <w:r w:rsidRPr="00344ACA">
        <w:rPr>
          <w:rFonts w:ascii="Arial" w:hAnsi="Arial" w:cs="Arial"/>
          <w:sz w:val="20"/>
          <w:szCs w:val="20"/>
          <w:lang w:val="es-ES_tradnl"/>
        </w:rPr>
        <w:t xml:space="preserve"> Que para la realización del </w:t>
      </w:r>
      <w:r w:rsidR="00E05D63">
        <w:rPr>
          <w:rFonts w:ascii="Arial" w:hAnsi="Arial" w:cs="Arial"/>
          <w:sz w:val="20"/>
          <w:szCs w:val="20"/>
          <w:lang w:val="es-ES_tradnl"/>
        </w:rPr>
        <w:t>Proyecto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Pr="00290806">
        <w:rPr>
          <w:rFonts w:ascii="Arial" w:hAnsi="Arial" w:cs="Arial"/>
          <w:i/>
          <w:iCs/>
          <w:color w:val="BFBFBF"/>
          <w:sz w:val="20"/>
          <w:szCs w:val="20"/>
        </w:rPr>
        <w:t>(añadir número 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lastRenderedPageBreak/>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Pr="00344ACA" w:rsidRDefault="00646010" w:rsidP="00646010">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646010" w:rsidRPr="00344ACA" w:rsidRDefault="00646010" w:rsidP="00767DB1">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A7797D">
        <w:rPr>
          <w:rFonts w:ascii="Arial" w:hAnsi="Arial" w:cs="Arial"/>
          <w:sz w:val="20"/>
          <w:szCs w:val="20"/>
          <w:lang w:val="es-ES_tradnl"/>
        </w:rPr>
        <w:t>Proyecto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Pr="00EB0619" w:rsidRDefault="00646010" w:rsidP="00767DB1">
      <w:pPr>
        <w:pStyle w:val="Prrafodelista1"/>
        <w:numPr>
          <w:ilvl w:val="1"/>
          <w:numId w:val="6"/>
        </w:numPr>
        <w:spacing w:before="120" w:after="120" w:line="360" w:lineRule="auto"/>
        <w:jc w:val="both"/>
        <w:rPr>
          <w:rFonts w:ascii="Arial" w:hAnsi="Arial" w:cs="Arial"/>
          <w:sz w:val="20"/>
          <w:lang w:val="es-ES_tradnl"/>
        </w:rPr>
      </w:pPr>
      <w:r w:rsidRPr="00B85145">
        <w:rPr>
          <w:rFonts w:ascii="Arial" w:hAnsi="Arial" w:cs="Arial"/>
          <w:sz w:val="20"/>
          <w:szCs w:val="20"/>
        </w:rPr>
        <w:t xml:space="preserve">El Centro pondrá a disposición de la ejecución del </w:t>
      </w:r>
      <w:r w:rsidR="00A7797D">
        <w:rPr>
          <w:rFonts w:ascii="Arial" w:hAnsi="Arial" w:cs="Arial"/>
          <w:sz w:val="20"/>
          <w:szCs w:val="20"/>
        </w:rPr>
        <w:t>proyecto</w:t>
      </w:r>
      <w:r w:rsidRPr="00B85145">
        <w:rPr>
          <w:rFonts w:ascii="Arial" w:hAnsi="Arial" w:cs="Arial"/>
          <w:sz w:val="20"/>
          <w:szCs w:val="20"/>
        </w:rPr>
        <w:t xml:space="preserve"> los medios humanos incluidos en su actividad ordinaria. </w:t>
      </w:r>
    </w:p>
    <w:p w:rsidR="00D80C9B" w:rsidRDefault="00D80C9B" w:rsidP="00646010">
      <w:pPr>
        <w:pStyle w:val="Prrafodelista1"/>
        <w:numPr>
          <w:ilvl w:val="0"/>
          <w:numId w:val="6"/>
        </w:numPr>
        <w:spacing w:before="120" w:after="120" w:line="360" w:lineRule="auto"/>
        <w:jc w:val="both"/>
        <w:rPr>
          <w:rFonts w:ascii="Arial" w:hAnsi="Arial" w:cs="Arial"/>
          <w:b/>
          <w:bCs/>
          <w:sz w:val="20"/>
          <w:szCs w:val="20"/>
        </w:rPr>
      </w:pPr>
      <w:r>
        <w:rPr>
          <w:rFonts w:ascii="Arial" w:hAnsi="Arial" w:cs="Arial"/>
          <w:b/>
          <w:bCs/>
          <w:sz w:val="20"/>
          <w:szCs w:val="20"/>
        </w:rPr>
        <w:t>Muestras Biológicas</w:t>
      </w:r>
    </w:p>
    <w:p w:rsidR="00D80C9B" w:rsidRDefault="00D80C9B" w:rsidP="00D80C9B">
      <w:pPr>
        <w:pStyle w:val="Prrafodelista1"/>
        <w:spacing w:before="120" w:after="120" w:line="360" w:lineRule="auto"/>
        <w:ind w:left="360"/>
        <w:jc w:val="both"/>
        <w:rPr>
          <w:rFonts w:ascii="Arial" w:hAnsi="Arial" w:cs="Arial"/>
          <w:sz w:val="20"/>
          <w:szCs w:val="20"/>
        </w:rPr>
      </w:pPr>
      <w:r w:rsidRPr="00D80C9B">
        <w:rPr>
          <w:rFonts w:ascii="Arial" w:hAnsi="Arial" w:cs="Arial"/>
          <w:sz w:val="20"/>
          <w:szCs w:val="20"/>
        </w:rPr>
        <w:t>En el caso de que la realización del proyecto implique la recogida de muestras biol</w:t>
      </w:r>
      <w:r>
        <w:rPr>
          <w:rFonts w:ascii="Arial" w:hAnsi="Arial" w:cs="Arial"/>
          <w:sz w:val="20"/>
          <w:szCs w:val="20"/>
        </w:rPr>
        <w:t xml:space="preserve">ógicas, </w:t>
      </w:r>
      <w:r w:rsidRPr="00D80C9B">
        <w:rPr>
          <w:rFonts w:ascii="Arial" w:hAnsi="Arial" w:cs="Arial"/>
          <w:sz w:val="20"/>
          <w:szCs w:val="20"/>
        </w:rPr>
        <w:t xml:space="preserve">el Biobanco Vasco </w:t>
      </w:r>
      <w:r>
        <w:rPr>
          <w:rFonts w:ascii="Arial" w:hAnsi="Arial" w:cs="Arial"/>
          <w:sz w:val="20"/>
          <w:szCs w:val="20"/>
        </w:rPr>
        <w:t xml:space="preserve">será </w:t>
      </w:r>
      <w:r w:rsidRPr="00D80C9B">
        <w:rPr>
          <w:rFonts w:ascii="Arial" w:hAnsi="Arial" w:cs="Arial"/>
          <w:sz w:val="20"/>
          <w:szCs w:val="20"/>
        </w:rPr>
        <w:t xml:space="preserve">la herramienta para el procesamiento, gestión, conservación y cesión de las </w:t>
      </w:r>
      <w:r>
        <w:rPr>
          <w:rFonts w:ascii="Arial" w:hAnsi="Arial" w:cs="Arial"/>
          <w:sz w:val="20"/>
          <w:szCs w:val="20"/>
        </w:rPr>
        <w:t>mismas.</w:t>
      </w:r>
    </w:p>
    <w:p w:rsidR="00366415" w:rsidRPr="00D80C9B" w:rsidRDefault="00BF2977" w:rsidP="00D80C9B">
      <w:pPr>
        <w:pStyle w:val="Prrafodelista1"/>
        <w:spacing w:before="120" w:after="120" w:line="360" w:lineRule="auto"/>
        <w:ind w:left="360"/>
        <w:jc w:val="both"/>
        <w:rPr>
          <w:rFonts w:ascii="Arial" w:hAnsi="Arial" w:cs="Arial"/>
          <w:sz w:val="20"/>
          <w:szCs w:val="20"/>
        </w:rPr>
      </w:pPr>
      <w:r>
        <w:rPr>
          <w:rFonts w:ascii="Arial" w:hAnsi="Arial" w:cs="Arial"/>
          <w:sz w:val="20"/>
          <w:szCs w:val="20"/>
        </w:rPr>
        <w:t>En este supuesto, se incluirá</w:t>
      </w:r>
      <w:r w:rsidR="00366415">
        <w:rPr>
          <w:rFonts w:ascii="Arial" w:hAnsi="Arial" w:cs="Arial"/>
          <w:sz w:val="20"/>
          <w:szCs w:val="20"/>
        </w:rPr>
        <w:t xml:space="preserve"> como anexo al presente contrato,  el Convenio de trasvase de muestras en el que se </w:t>
      </w:r>
      <w:r w:rsidR="000B6070">
        <w:rPr>
          <w:rFonts w:ascii="Arial" w:hAnsi="Arial" w:cs="Arial"/>
          <w:sz w:val="20"/>
          <w:szCs w:val="20"/>
        </w:rPr>
        <w:t>incluyen los compromisos del Promotor e Investigador</w:t>
      </w:r>
      <w:r w:rsidR="00900D75">
        <w:rPr>
          <w:rFonts w:ascii="Arial" w:hAnsi="Arial" w:cs="Arial"/>
          <w:sz w:val="20"/>
          <w:szCs w:val="20"/>
        </w:rPr>
        <w:t>/a</w:t>
      </w:r>
      <w:r w:rsidR="000B6070">
        <w:rPr>
          <w:rFonts w:ascii="Arial" w:hAnsi="Arial" w:cs="Arial"/>
          <w:sz w:val="20"/>
          <w:szCs w:val="20"/>
        </w:rPr>
        <w:t xml:space="preserve"> Principal respecto a la gestión de las muestras biológicas procedentes de la realización del </w:t>
      </w:r>
      <w:r w:rsidR="008637CD">
        <w:rPr>
          <w:rFonts w:ascii="Arial" w:hAnsi="Arial" w:cs="Arial"/>
          <w:sz w:val="20"/>
          <w:szCs w:val="20"/>
        </w:rPr>
        <w:t>proyecto.</w:t>
      </w:r>
    </w:p>
    <w:p w:rsidR="001A28A1" w:rsidRDefault="001A28A1" w:rsidP="00646010">
      <w:pPr>
        <w:pStyle w:val="Prrafodelista1"/>
        <w:numPr>
          <w:ilvl w:val="0"/>
          <w:numId w:val="6"/>
        </w:numPr>
        <w:spacing w:before="120" w:after="120" w:line="360" w:lineRule="auto"/>
        <w:jc w:val="both"/>
        <w:rPr>
          <w:rFonts w:ascii="Arial" w:hAnsi="Arial" w:cs="Arial"/>
          <w:b/>
          <w:bCs/>
          <w:sz w:val="20"/>
          <w:szCs w:val="20"/>
        </w:rPr>
      </w:pPr>
      <w:r>
        <w:rPr>
          <w:rFonts w:ascii="Arial" w:hAnsi="Arial" w:cs="Arial"/>
          <w:b/>
          <w:bCs/>
          <w:sz w:val="20"/>
          <w:szCs w:val="20"/>
        </w:rPr>
        <w:t>Suministro de equipamiento y material extraordinario para la realización del Proyecto</w:t>
      </w:r>
    </w:p>
    <w:p w:rsidR="00411B5E" w:rsidRPr="001A28A1" w:rsidRDefault="001A28A1" w:rsidP="00411B5E">
      <w:pPr>
        <w:pStyle w:val="Prrafodelista1"/>
        <w:spacing w:before="120" w:after="120" w:line="360" w:lineRule="auto"/>
        <w:ind w:left="360"/>
        <w:jc w:val="both"/>
        <w:rPr>
          <w:rFonts w:ascii="Arial" w:hAnsi="Arial" w:cs="Arial"/>
          <w:sz w:val="20"/>
          <w:szCs w:val="20"/>
        </w:rPr>
      </w:pPr>
      <w:r w:rsidRPr="001A28A1">
        <w:rPr>
          <w:rFonts w:ascii="Arial" w:hAnsi="Arial" w:cs="Arial"/>
          <w:sz w:val="20"/>
          <w:szCs w:val="20"/>
        </w:rPr>
        <w:t xml:space="preserve">En el supuesto de precisarse material o equipamiento extraordinario para la realización del </w:t>
      </w:r>
      <w:r w:rsidR="00EC322A" w:rsidRPr="001A28A1">
        <w:rPr>
          <w:rFonts w:ascii="Arial" w:hAnsi="Arial" w:cs="Arial"/>
          <w:sz w:val="20"/>
          <w:szCs w:val="20"/>
        </w:rPr>
        <w:t>proyecto,</w:t>
      </w:r>
      <w:r w:rsidRPr="001A28A1">
        <w:rPr>
          <w:rFonts w:ascii="Arial" w:hAnsi="Arial" w:cs="Arial"/>
          <w:sz w:val="20"/>
          <w:szCs w:val="20"/>
        </w:rPr>
        <w:t xml:space="preserve"> </w:t>
      </w:r>
      <w:r>
        <w:rPr>
          <w:rFonts w:ascii="Arial" w:hAnsi="Arial" w:cs="Arial"/>
          <w:sz w:val="20"/>
          <w:szCs w:val="20"/>
        </w:rPr>
        <w:t>el Promotor se compromete a facilitar el mismo sin coste alguno para el centro.</w:t>
      </w:r>
      <w:r w:rsidR="00EC322A">
        <w:rPr>
          <w:rFonts w:ascii="Arial" w:hAnsi="Arial" w:cs="Arial"/>
          <w:sz w:val="20"/>
          <w:szCs w:val="20"/>
        </w:rPr>
        <w:t xml:space="preserve"> A la finalización del proyecto el equipamiento extraordinario y el material suministrado en caso de resultar excedente, serán devueltos al Promotor.</w:t>
      </w:r>
    </w:p>
    <w:p w:rsidR="00411B5E" w:rsidRPr="00411B5E" w:rsidRDefault="00411B5E" w:rsidP="00646010">
      <w:pPr>
        <w:pStyle w:val="Prrafodelista1"/>
        <w:numPr>
          <w:ilvl w:val="0"/>
          <w:numId w:val="6"/>
        </w:numPr>
        <w:spacing w:before="120" w:after="120" w:line="360" w:lineRule="auto"/>
        <w:jc w:val="both"/>
        <w:rPr>
          <w:rFonts w:ascii="Arial" w:hAnsi="Arial" w:cs="Arial"/>
          <w:b/>
          <w:bCs/>
          <w:sz w:val="20"/>
          <w:szCs w:val="20"/>
        </w:rPr>
      </w:pPr>
      <w:r w:rsidRPr="00411B5E">
        <w:rPr>
          <w:rFonts w:ascii="Arial" w:hAnsi="Arial" w:cs="Arial"/>
          <w:b/>
          <w:bCs/>
          <w:sz w:val="20"/>
          <w:szCs w:val="20"/>
        </w:rPr>
        <w:t>Seguro</w:t>
      </w:r>
    </w:p>
    <w:p w:rsidR="00411B5E" w:rsidRPr="004971C7"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proyectos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que debe de cubrir todos los daños y perjuicios que se puedan originar a los pacientes como consecuencia de su participación en el proyecto ,así como las responsabilidades del promotor, del Centro, de BIO</w:t>
      </w:r>
      <w:r w:rsidR="00900D75">
        <w:rPr>
          <w:rFonts w:ascii="Arial" w:hAnsi="Arial" w:cs="Arial"/>
          <w:sz w:val="20"/>
          <w:szCs w:val="20"/>
        </w:rPr>
        <w:t>ARABA</w:t>
      </w:r>
      <w:r w:rsidR="004971C7">
        <w:rPr>
          <w:rFonts w:ascii="Arial" w:hAnsi="Arial" w:cs="Arial"/>
          <w:sz w:val="20"/>
          <w:szCs w:val="20"/>
        </w:rPr>
        <w:t xml:space="preserve"> y del Equipo de Investigación.</w:t>
      </w:r>
    </w:p>
    <w:p w:rsidR="00BF4649" w:rsidRPr="002F3312" w:rsidRDefault="00646010" w:rsidP="004461F8">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Aspectos económicos (Anexo II).</w:t>
      </w:r>
      <w:r w:rsidR="00BF4649" w:rsidRPr="00BF4649">
        <w:rPr>
          <w:rFonts w:ascii="Arial" w:hAnsi="Arial" w:cs="Arial"/>
          <w:sz w:val="20"/>
          <w:szCs w:val="20"/>
          <w:lang w:val="es-ES_tradnl"/>
        </w:rPr>
        <w:t xml:space="preserve"> </w:t>
      </w:r>
    </w:p>
    <w:p w:rsidR="00C215AA" w:rsidRDefault="00C215AA" w:rsidP="00767DB1">
      <w:pPr>
        <w:pStyle w:val="Prrafodelista2"/>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t xml:space="preserve">Los aspectos económicos serán detallados en la memoria económica que figura en el Anexo II al presente contrato, como parte inseparable del mismo e  incluirá </w:t>
      </w:r>
      <w:r>
        <w:rPr>
          <w:rFonts w:ascii="Arial" w:hAnsi="Arial" w:cs="Arial"/>
          <w:sz w:val="20"/>
          <w:szCs w:val="20"/>
          <w:lang w:val="es-ES_tradnl"/>
        </w:rPr>
        <w:t>por tanto</w:t>
      </w:r>
      <w:r w:rsidR="009A5897">
        <w:rPr>
          <w:rFonts w:ascii="Arial" w:hAnsi="Arial" w:cs="Arial"/>
          <w:sz w:val="20"/>
          <w:szCs w:val="20"/>
          <w:lang w:val="es-ES_tradnl"/>
        </w:rPr>
        <w:t>;</w:t>
      </w:r>
    </w:p>
    <w:p w:rsidR="00C215AA" w:rsidRDefault="00C215AA" w:rsidP="00767DB1">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 gestió</w:t>
      </w:r>
      <w:r w:rsidRPr="001A6470">
        <w:rPr>
          <w:rFonts w:ascii="Arial" w:hAnsi="Arial" w:cs="Arial"/>
          <w:sz w:val="20"/>
          <w:lang w:val="es-ES_tradnl"/>
        </w:rPr>
        <w:t>n</w:t>
      </w:r>
      <w:r w:rsidRPr="00344ACA">
        <w:rPr>
          <w:rFonts w:ascii="Arial" w:hAnsi="Arial" w:cs="Arial"/>
          <w:sz w:val="20"/>
          <w:lang w:val="es-ES_tradnl"/>
        </w:rPr>
        <w:t xml:space="preserve"> del contrato. </w:t>
      </w:r>
    </w:p>
    <w:p w:rsidR="004F7C68" w:rsidRDefault="00C215AA" w:rsidP="004F7C68">
      <w:pPr>
        <w:spacing w:before="120" w:after="120" w:line="360" w:lineRule="auto"/>
        <w:ind w:left="1440"/>
        <w:jc w:val="both"/>
        <w:rPr>
          <w:rFonts w:ascii="Arial" w:hAnsi="Arial" w:cs="Arial"/>
          <w:sz w:val="20"/>
          <w:lang w:val="es-ES_tradnl"/>
        </w:rPr>
      </w:pPr>
      <w:r w:rsidRPr="00767DB1">
        <w:rPr>
          <w:rFonts w:ascii="Arial" w:eastAsia="Times New Roman" w:hAnsi="Arial" w:cs="Arial"/>
          <w:sz w:val="20"/>
          <w:lang w:eastAsia="es-ES"/>
        </w:rPr>
        <w:lastRenderedPageBreak/>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Pr="0017601F">
        <w:rPr>
          <w:rFonts w:ascii="Arial" w:hAnsi="Arial" w:cs="Arial"/>
          <w:sz w:val="20"/>
          <w:lang w:val="es-ES_tradnl"/>
        </w:rPr>
        <w:t>. (Tabla I del ANEXO II).</w:t>
      </w:r>
      <w:r w:rsidR="004F7C68">
        <w:rPr>
          <w:rFonts w:ascii="Arial" w:hAnsi="Arial" w:cs="Arial"/>
          <w:sz w:val="20"/>
          <w:lang w:val="es-ES_tradnl"/>
        </w:rPr>
        <w:t>.La cuantía de los importes se calculará s</w:t>
      </w:r>
      <w:r w:rsidR="004F7C68" w:rsidRPr="00344ACA">
        <w:rPr>
          <w:rFonts w:ascii="Arial" w:hAnsi="Arial" w:cs="Arial"/>
          <w:sz w:val="20"/>
          <w:lang w:val="es-ES_tradnl"/>
        </w:rPr>
        <w:t xml:space="preserve">egún la tabla </w:t>
      </w:r>
      <w:r w:rsidR="004F7C68">
        <w:rPr>
          <w:rFonts w:ascii="Arial" w:hAnsi="Arial" w:cs="Arial"/>
          <w:sz w:val="20"/>
          <w:lang w:val="es-ES_tradnl"/>
        </w:rPr>
        <w:t>publicada por BIO</w:t>
      </w:r>
      <w:r w:rsidR="00437988">
        <w:rPr>
          <w:rFonts w:ascii="Arial" w:hAnsi="Arial" w:cs="Arial"/>
          <w:sz w:val="20"/>
          <w:lang w:val="es-ES_tradnl"/>
        </w:rPr>
        <w:t>ARABA</w:t>
      </w:r>
      <w:r w:rsidR="004F7C68">
        <w:rPr>
          <w:rFonts w:ascii="Arial" w:hAnsi="Arial" w:cs="Arial"/>
          <w:sz w:val="20"/>
          <w:lang w:val="es-ES_tradnl"/>
        </w:rPr>
        <w:t>. (Tabla I del ANEXO II</w:t>
      </w:r>
      <w:r w:rsidR="004F7C68" w:rsidRPr="00344ACA">
        <w:rPr>
          <w:rFonts w:ascii="Arial" w:hAnsi="Arial" w:cs="Arial"/>
          <w:sz w:val="20"/>
          <w:lang w:val="es-ES_tradnl"/>
        </w:rPr>
        <w:t>).</w:t>
      </w:r>
    </w:p>
    <w:p w:rsidR="00C215AA" w:rsidRPr="0017601F" w:rsidRDefault="00C215AA" w:rsidP="00C215AA">
      <w:pPr>
        <w:spacing w:before="120" w:after="120" w:line="360" w:lineRule="auto"/>
        <w:ind w:left="1440"/>
        <w:jc w:val="both"/>
        <w:rPr>
          <w:rFonts w:ascii="Arial" w:hAnsi="Arial" w:cs="Arial"/>
          <w:sz w:val="20"/>
          <w:lang w:val="es-ES_tradnl"/>
        </w:rPr>
      </w:pPr>
    </w:p>
    <w:p w:rsidR="00C215AA" w:rsidRDefault="00C215AA" w:rsidP="009A5897">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w:t>
      </w:r>
      <w:r>
        <w:rPr>
          <w:rFonts w:ascii="Arial" w:hAnsi="Arial" w:cs="Arial"/>
          <w:sz w:val="20"/>
          <w:lang w:val="es-ES_tradnl"/>
        </w:rPr>
        <w:t xml:space="preserve"> ejecuci</w:t>
      </w:r>
      <w:r w:rsidR="007B1E52">
        <w:rPr>
          <w:rFonts w:ascii="Arial" w:hAnsi="Arial" w:cs="Arial"/>
          <w:sz w:val="20"/>
          <w:lang w:val="es-ES_tradnl"/>
        </w:rPr>
        <w:t>ón del proyecto</w:t>
      </w:r>
      <w:r w:rsidRPr="00344ACA">
        <w:rPr>
          <w:rFonts w:ascii="Arial" w:hAnsi="Arial" w:cs="Arial"/>
          <w:sz w:val="20"/>
          <w:lang w:val="es-ES_tradnl"/>
        </w:rPr>
        <w:t xml:space="preserve">. </w:t>
      </w:r>
    </w:p>
    <w:p w:rsidR="007B1E52" w:rsidRDefault="00C215AA" w:rsidP="00767DB1">
      <w:pPr>
        <w:pStyle w:val="Prrafodelista2"/>
        <w:spacing w:before="120" w:after="120" w:line="360" w:lineRule="auto"/>
        <w:ind w:left="1418"/>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sidR="007B1E52">
        <w:rPr>
          <w:rFonts w:ascii="Arial" w:hAnsi="Arial" w:cs="Arial"/>
          <w:sz w:val="20"/>
          <w:szCs w:val="20"/>
          <w:lang w:val="es-ES_tradnl"/>
        </w:rPr>
        <w:t>I</w:t>
      </w:r>
      <w:r w:rsidRPr="00767DB1">
        <w:rPr>
          <w:rFonts w:ascii="Arial" w:hAnsi="Arial" w:cs="Arial"/>
          <w:sz w:val="20"/>
          <w:szCs w:val="20"/>
          <w:lang w:val="es-ES_tradnl"/>
        </w:rPr>
        <w:t xml:space="preserve"> del ANEXO II). </w:t>
      </w:r>
      <w:r w:rsidR="007B1E52">
        <w:rPr>
          <w:rFonts w:ascii="Arial" w:hAnsi="Arial" w:cs="Arial"/>
          <w:sz w:val="20"/>
          <w:szCs w:val="20"/>
          <w:lang w:val="es-ES_tradnl"/>
        </w:rPr>
        <w:t>Todo lo cual incluye los siguientes conceptos</w:t>
      </w:r>
    </w:p>
    <w:p w:rsidR="007B1E52" w:rsidRDefault="007B1E52" w:rsidP="00767DB1">
      <w:pPr>
        <w:pStyle w:val="Prrafodelista2"/>
        <w:numPr>
          <w:ilvl w:val="0"/>
          <w:numId w:val="20"/>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C215AA" w:rsidRPr="00767DB1" w:rsidRDefault="007B1E52" w:rsidP="00767DB1">
      <w:pPr>
        <w:pStyle w:val="Prrafodelista2"/>
        <w:numPr>
          <w:ilvl w:val="0"/>
          <w:numId w:val="20"/>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Costes </w:t>
      </w:r>
      <w:r w:rsidR="00C215AA" w:rsidRPr="00767DB1">
        <w:rPr>
          <w:rFonts w:ascii="Arial" w:hAnsi="Arial" w:cs="Arial"/>
          <w:sz w:val="20"/>
          <w:szCs w:val="20"/>
          <w:lang w:val="es-ES_tradnl"/>
        </w:rPr>
        <w:t xml:space="preserve">directos extraordinarios, considerando como tales aquellos gastos que no se hubieran producido de no haber participado en la realización  del Proyecto y la </w:t>
      </w:r>
    </w:p>
    <w:p w:rsidR="00C215AA" w:rsidRPr="00767DB1" w:rsidRDefault="00C215AA" w:rsidP="00C215AA">
      <w:pPr>
        <w:pStyle w:val="Prrafodelista2"/>
        <w:numPr>
          <w:ilvl w:val="1"/>
          <w:numId w:val="6"/>
        </w:numPr>
        <w:spacing w:before="120" w:after="120" w:line="360" w:lineRule="auto"/>
        <w:ind w:left="984"/>
        <w:jc w:val="both"/>
        <w:rPr>
          <w:rFonts w:ascii="Arial" w:hAnsi="Arial" w:cs="Arial"/>
          <w:sz w:val="20"/>
          <w:lang w:val="es-ES_tradnl"/>
        </w:rPr>
      </w:pPr>
      <w:r w:rsidRPr="00767DB1">
        <w:rPr>
          <w:rFonts w:ascii="Arial" w:hAnsi="Arial" w:cs="Arial"/>
          <w:sz w:val="20"/>
          <w:szCs w:val="20"/>
          <w:lang w:val="es-ES_tradnl"/>
        </w:rPr>
        <w:t>BI</w:t>
      </w:r>
      <w:r w:rsidR="004F7C68">
        <w:rPr>
          <w:rFonts w:ascii="Arial" w:hAnsi="Arial" w:cs="Arial"/>
          <w:sz w:val="20"/>
          <w:szCs w:val="20"/>
          <w:lang w:val="es-ES_tradnl"/>
        </w:rPr>
        <w:t>OARABA</w:t>
      </w:r>
      <w:r w:rsidRPr="00767DB1">
        <w:rPr>
          <w:rFonts w:ascii="Arial" w:hAnsi="Arial" w:cs="Arial"/>
          <w:sz w:val="20"/>
          <w:szCs w:val="20"/>
          <w:lang w:val="es-ES_tradnl"/>
        </w:rPr>
        <w:t xml:space="preserve"> facturará al promotor por todos los costes que ocasione el proyecto</w:t>
      </w:r>
      <w:r w:rsidR="00E90126" w:rsidRPr="00767DB1">
        <w:rPr>
          <w:rFonts w:ascii="Arial" w:hAnsi="Arial" w:cs="Arial"/>
          <w:sz w:val="20"/>
          <w:szCs w:val="20"/>
          <w:lang w:val="es-ES_tradnl"/>
        </w:rPr>
        <w:t xml:space="preserve"> y distribuirá los fondos de la siguiente forma (Tabla III del Anexo II) </w:t>
      </w:r>
    </w:p>
    <w:p w:rsidR="00C215AA" w:rsidRPr="00767DB1" w:rsidRDefault="00C215AA" w:rsidP="00C215AA">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Un 10% del total del Proyecto se asignará a BIO</w:t>
      </w:r>
      <w:r w:rsidR="00900D75">
        <w:rPr>
          <w:rFonts w:ascii="Arial" w:hAnsi="Arial" w:cs="Arial"/>
          <w:sz w:val="20"/>
          <w:lang w:val="es-ES_tradnl"/>
        </w:rPr>
        <w:t>ARABA</w:t>
      </w:r>
      <w:r w:rsidRPr="00767DB1">
        <w:rPr>
          <w:rFonts w:ascii="Arial" w:hAnsi="Arial" w:cs="Arial"/>
          <w:sz w:val="20"/>
          <w:lang w:val="es-ES_tradnl"/>
        </w:rPr>
        <w:t xml:space="preserve"> para sufragar los gastos  que ocasione la gestión de la ejecución del mismo.</w:t>
      </w:r>
    </w:p>
    <w:p w:rsidR="00C215AA" w:rsidRPr="00767DB1" w:rsidRDefault="00C215AA" w:rsidP="00C215AA">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25% se asignará al centro investigador/a para promover la investigación. </w:t>
      </w:r>
    </w:p>
    <w:p w:rsidR="00E90126" w:rsidRPr="00767DB1" w:rsidRDefault="00C215AA" w:rsidP="00767DB1">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65% se asignará al equipo investigador/a </w:t>
      </w:r>
      <w:r w:rsidRPr="00767DB1">
        <w:rPr>
          <w:rFonts w:ascii="Arial" w:hAnsi="Arial" w:cs="Arial"/>
          <w:sz w:val="20"/>
        </w:rPr>
        <w:t>para ser re-invertida en las actividades de I+D+i del Investigador/a o del Equipo Investigador/a”</w:t>
      </w:r>
      <w:r w:rsidRPr="00767DB1">
        <w:rPr>
          <w:rFonts w:ascii="Arial" w:hAnsi="Arial" w:cs="Arial"/>
          <w:sz w:val="20"/>
          <w:lang w:val="es-ES_tradnl"/>
        </w:rPr>
        <w:t xml:space="preserve">   </w:t>
      </w:r>
    </w:p>
    <w:p w:rsidR="007B1E52" w:rsidRPr="00767DB1" w:rsidRDefault="00E90126" w:rsidP="00767DB1">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Los costes extraordinarios serán destinados al centro para sufragar los gastos correspondientes, así como a BI</w:t>
      </w:r>
      <w:r w:rsidR="004F7C68">
        <w:rPr>
          <w:rFonts w:ascii="Arial" w:hAnsi="Arial" w:cs="Arial"/>
          <w:sz w:val="20"/>
          <w:lang w:val="es-ES_tradnl"/>
        </w:rPr>
        <w:t>OARABA</w:t>
      </w:r>
      <w:r w:rsidRPr="00767DB1">
        <w:rPr>
          <w:rFonts w:ascii="Arial" w:hAnsi="Arial" w:cs="Arial"/>
          <w:sz w:val="20"/>
          <w:lang w:val="es-ES_tradnl"/>
        </w:rPr>
        <w:t xml:space="preserve"> para sufragar los gastos de gestión.</w:t>
      </w:r>
    </w:p>
    <w:p w:rsidR="00C215AA" w:rsidRPr="00767DB1" w:rsidRDefault="00C215AA" w:rsidP="00C215AA">
      <w:pPr>
        <w:pStyle w:val="Prrafodelista2"/>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C215AA" w:rsidRPr="00767DB1" w:rsidRDefault="00C215AA" w:rsidP="00C215AA">
      <w:pPr>
        <w:pStyle w:val="Prrafodelista2"/>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El cálculo del grado de realización del proyecto a efectos de facturación se notificará </w:t>
      </w:r>
      <w:r w:rsidR="004F7C68">
        <w:rPr>
          <w:rFonts w:ascii="Arial" w:hAnsi="Arial" w:cs="Arial"/>
          <w:sz w:val="20"/>
          <w:szCs w:val="20"/>
          <w:lang w:val="es-ES_tradnl"/>
        </w:rPr>
        <w:t>trimestralmen</w:t>
      </w:r>
      <w:r w:rsidRPr="00767DB1">
        <w:rPr>
          <w:rFonts w:ascii="Arial" w:hAnsi="Arial" w:cs="Arial"/>
          <w:sz w:val="20"/>
          <w:szCs w:val="20"/>
          <w:lang w:val="es-ES_tradnl"/>
        </w:rPr>
        <w:t>te a BIO</w:t>
      </w:r>
      <w:r w:rsidR="004F7C68">
        <w:rPr>
          <w:rFonts w:ascii="Arial" w:hAnsi="Arial" w:cs="Arial"/>
          <w:sz w:val="20"/>
          <w:szCs w:val="20"/>
          <w:lang w:val="es-ES_tradnl"/>
        </w:rPr>
        <w:t>ARABA</w:t>
      </w:r>
      <w:r w:rsidRPr="00767DB1">
        <w:rPr>
          <w:rFonts w:ascii="Arial" w:hAnsi="Arial" w:cs="Arial"/>
          <w:sz w:val="20"/>
          <w:szCs w:val="20"/>
          <w:lang w:val="es-ES_tradnl"/>
        </w:rPr>
        <w:t xml:space="preserve"> por el promotor y paralelamente por el</w:t>
      </w:r>
      <w:r w:rsidR="00900D75">
        <w:rPr>
          <w:rFonts w:ascii="Arial" w:hAnsi="Arial" w:cs="Arial"/>
          <w:sz w:val="20"/>
          <w:szCs w:val="20"/>
          <w:lang w:val="es-ES_tradnl"/>
        </w:rPr>
        <w:t>/la</w:t>
      </w:r>
      <w:r w:rsidRPr="00767DB1">
        <w:rPr>
          <w:rFonts w:ascii="Arial" w:hAnsi="Arial" w:cs="Arial"/>
          <w:sz w:val="20"/>
          <w:szCs w:val="20"/>
          <w:lang w:val="es-ES_tradnl"/>
        </w:rPr>
        <w:t xml:space="preserve"> </w:t>
      </w:r>
      <w:r w:rsidR="00900D75">
        <w:rPr>
          <w:rFonts w:ascii="Arial" w:hAnsi="Arial" w:cs="Arial"/>
          <w:sz w:val="20"/>
          <w:szCs w:val="20"/>
          <w:lang w:val="es-ES_tradnl"/>
        </w:rPr>
        <w:lastRenderedPageBreak/>
        <w:t>I</w:t>
      </w:r>
      <w:r w:rsidRPr="00767DB1">
        <w:rPr>
          <w:rFonts w:ascii="Arial" w:hAnsi="Arial" w:cs="Arial"/>
          <w:sz w:val="20"/>
          <w:szCs w:val="20"/>
          <w:lang w:val="es-ES_tradnl"/>
        </w:rPr>
        <w:t xml:space="preserve">nvestigador/a </w:t>
      </w:r>
      <w:r w:rsidR="00900D75">
        <w:rPr>
          <w:rFonts w:ascii="Arial" w:hAnsi="Arial" w:cs="Arial"/>
          <w:sz w:val="20"/>
          <w:szCs w:val="20"/>
          <w:lang w:val="es-ES_tradnl"/>
        </w:rPr>
        <w:t>P</w:t>
      </w:r>
      <w:r w:rsidRPr="00767DB1">
        <w:rPr>
          <w:rFonts w:ascii="Arial" w:hAnsi="Arial" w:cs="Arial"/>
          <w:sz w:val="20"/>
          <w:szCs w:val="20"/>
          <w:lang w:val="es-ES_tradnl"/>
        </w:rPr>
        <w:t>rincipal, para que BIO</w:t>
      </w:r>
      <w:r w:rsidR="00900D75">
        <w:rPr>
          <w:rFonts w:ascii="Arial" w:hAnsi="Arial" w:cs="Arial"/>
          <w:sz w:val="20"/>
          <w:szCs w:val="20"/>
          <w:lang w:val="es-ES_tradnl"/>
        </w:rPr>
        <w:t>ARABA</w:t>
      </w:r>
      <w:r w:rsidRPr="00767DB1">
        <w:rPr>
          <w:rFonts w:ascii="Arial" w:hAnsi="Arial" w:cs="Arial"/>
          <w:sz w:val="20"/>
          <w:szCs w:val="20"/>
          <w:lang w:val="es-ES_tradnl"/>
        </w:rPr>
        <w:t xml:space="preserve"> pueda emitir las facturas correspondientes, habiendo contrastado los datos. </w:t>
      </w:r>
    </w:p>
    <w:p w:rsidR="00FD46CD" w:rsidRDefault="00C215AA" w:rsidP="000B6070">
      <w:pPr>
        <w:pStyle w:val="Clusulas2"/>
        <w:numPr>
          <w:ilvl w:val="2"/>
          <w:numId w:val="6"/>
        </w:numPr>
        <w:spacing w:line="360" w:lineRule="auto"/>
        <w:rPr>
          <w:lang w:eastAsia="es-ES"/>
        </w:rPr>
      </w:pPr>
      <w:r w:rsidRPr="00767DB1">
        <w:rPr>
          <w:lang w:eastAsia="es-ES"/>
        </w:rPr>
        <w:t>El promotor hará efectivo el pago de la factura emitida por BI</w:t>
      </w:r>
      <w:r w:rsidR="004F7C68">
        <w:rPr>
          <w:lang w:eastAsia="es-ES"/>
        </w:rPr>
        <w:t>OARABA</w:t>
      </w:r>
      <w:r w:rsidRPr="00767DB1">
        <w:rPr>
          <w:lang w:eastAsia="es-ES"/>
        </w:rPr>
        <w:t xml:space="preserve"> en el plazo máximo de treinta (30) días desde la fecha de emisión de cada factura, en el número de cuenta que la </w:t>
      </w:r>
      <w:r w:rsidR="004F7C68">
        <w:rPr>
          <w:lang w:eastAsia="es-ES"/>
        </w:rPr>
        <w:t>Asociación</w:t>
      </w:r>
      <w:r w:rsidRPr="00767DB1">
        <w:rPr>
          <w:lang w:eastAsia="es-ES"/>
        </w:rPr>
        <w:t xml:space="preserve"> designe.</w:t>
      </w:r>
    </w:p>
    <w:p w:rsidR="00646010" w:rsidRPr="00922475" w:rsidRDefault="00646010" w:rsidP="00356EBA">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646010" w:rsidRPr="00922475"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Será responsabilidad del Promotor la obtención de permisos necesarios ante el </w:t>
      </w:r>
      <w:r w:rsidRPr="00EC6E29">
        <w:rPr>
          <w:rFonts w:ascii="Arial" w:hAnsi="Arial" w:cs="Arial"/>
          <w:sz w:val="20"/>
          <w:szCs w:val="20"/>
          <w:lang w:val="es-ES_tradnl"/>
        </w:rPr>
        <w:t xml:space="preserve">CEIC, </w:t>
      </w:r>
      <w:r w:rsidRPr="00922475">
        <w:rPr>
          <w:rFonts w:ascii="Arial" w:hAnsi="Arial" w:cs="Arial"/>
          <w:sz w:val="20"/>
          <w:szCs w:val="20"/>
          <w:lang w:val="es-ES_tradnl"/>
        </w:rPr>
        <w:t xml:space="preserve">con carácter previo al inicio del </w:t>
      </w:r>
      <w:r w:rsidR="00F17941">
        <w:rPr>
          <w:rFonts w:ascii="Arial" w:hAnsi="Arial" w:cs="Arial"/>
          <w:sz w:val="20"/>
          <w:szCs w:val="20"/>
          <w:lang w:val="es-ES_tradnl"/>
        </w:rPr>
        <w:t>Proyecto</w:t>
      </w:r>
      <w:r w:rsidRPr="00922475">
        <w:rPr>
          <w:rFonts w:ascii="Arial" w:hAnsi="Arial" w:cs="Arial"/>
          <w:sz w:val="20"/>
          <w:szCs w:val="20"/>
          <w:lang w:val="es-ES_tradnl"/>
        </w:rPr>
        <w:t>.</w:t>
      </w:r>
    </w:p>
    <w:p w:rsidR="00646010" w:rsidRPr="00632F1E"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632F1E">
        <w:rPr>
          <w:rFonts w:ascii="Arial" w:hAnsi="Arial" w:cs="Arial"/>
          <w:sz w:val="20"/>
          <w:szCs w:val="20"/>
          <w:lang w:val="es-ES_tradnl"/>
        </w:rPr>
        <w:t>El</w:t>
      </w:r>
      <w:r w:rsidR="00900D75">
        <w:rPr>
          <w:rFonts w:ascii="Arial" w:hAnsi="Arial" w:cs="Arial"/>
          <w:sz w:val="20"/>
          <w:szCs w:val="20"/>
          <w:lang w:val="es-ES_tradnl"/>
        </w:rPr>
        <w:t xml:space="preserve">/La </w:t>
      </w:r>
      <w:r w:rsidRPr="00632F1E">
        <w:rPr>
          <w:rFonts w:ascii="Arial" w:hAnsi="Arial" w:cs="Arial"/>
          <w:sz w:val="20"/>
          <w:szCs w:val="20"/>
          <w:lang w:val="es-ES_tradnl"/>
        </w:rPr>
        <w:t>Investigador</w:t>
      </w:r>
      <w:r w:rsidR="00900D75">
        <w:rPr>
          <w:rFonts w:ascii="Arial" w:hAnsi="Arial" w:cs="Arial"/>
          <w:sz w:val="20"/>
          <w:szCs w:val="20"/>
          <w:lang w:val="es-ES_tradnl"/>
        </w:rPr>
        <w:t>/a</w:t>
      </w:r>
      <w:r w:rsidRPr="00632F1E">
        <w:rPr>
          <w:rFonts w:ascii="Arial" w:hAnsi="Arial" w:cs="Arial"/>
          <w:sz w:val="20"/>
          <w:szCs w:val="20"/>
          <w:lang w:val="es-ES_tradnl"/>
        </w:rPr>
        <w:t xml:space="preserve"> Principal </w:t>
      </w:r>
      <w:r>
        <w:rPr>
          <w:rFonts w:ascii="Arial" w:hAnsi="Arial" w:cs="Arial"/>
          <w:sz w:val="20"/>
          <w:szCs w:val="20"/>
          <w:lang w:val="es-ES_tradnl"/>
        </w:rPr>
        <w:t>realizará el Proyecto con estricta sujeción a</w:t>
      </w:r>
      <w:r w:rsidR="00540CF5">
        <w:rPr>
          <w:rFonts w:ascii="Arial" w:hAnsi="Arial" w:cs="Arial"/>
          <w:sz w:val="20"/>
          <w:szCs w:val="20"/>
          <w:lang w:val="es-ES_tradnl"/>
        </w:rPr>
        <w:t xml:space="preserve"> </w:t>
      </w:r>
      <w:r>
        <w:rPr>
          <w:rFonts w:ascii="Arial" w:hAnsi="Arial" w:cs="Arial"/>
          <w:sz w:val="20"/>
          <w:szCs w:val="20"/>
          <w:lang w:val="es-ES_tradnl"/>
        </w:rPr>
        <w:t>l</w:t>
      </w:r>
      <w:r w:rsidR="00540CF5">
        <w:rPr>
          <w:rFonts w:ascii="Arial" w:hAnsi="Arial" w:cs="Arial"/>
          <w:sz w:val="20"/>
          <w:szCs w:val="20"/>
          <w:lang w:val="es-ES_tradnl"/>
        </w:rPr>
        <w:t>a</w:t>
      </w:r>
      <w:r>
        <w:rPr>
          <w:rFonts w:ascii="Arial" w:hAnsi="Arial" w:cs="Arial"/>
          <w:sz w:val="20"/>
          <w:szCs w:val="20"/>
          <w:lang w:val="es-ES_tradnl"/>
        </w:rPr>
        <w:t xml:space="preserve"> </w:t>
      </w:r>
      <w:r w:rsidR="00C50F9B">
        <w:rPr>
          <w:rFonts w:ascii="Arial" w:hAnsi="Arial" w:cs="Arial"/>
          <w:sz w:val="20"/>
          <w:szCs w:val="20"/>
          <w:lang w:val="es-ES_tradnl"/>
        </w:rPr>
        <w:t xml:space="preserve"> memoria científica </w:t>
      </w:r>
      <w:r>
        <w:rPr>
          <w:rFonts w:ascii="Arial" w:hAnsi="Arial" w:cs="Arial"/>
          <w:sz w:val="20"/>
          <w:szCs w:val="20"/>
          <w:lang w:val="es-ES_tradnl"/>
        </w:rPr>
        <w:t xml:space="preserve"> </w:t>
      </w:r>
      <w:r w:rsidR="00540CF5">
        <w:rPr>
          <w:rFonts w:ascii="Arial" w:hAnsi="Arial" w:cs="Arial"/>
          <w:sz w:val="20"/>
          <w:szCs w:val="20"/>
          <w:lang w:val="es-ES_tradnl"/>
        </w:rPr>
        <w:t xml:space="preserve">la cual </w:t>
      </w:r>
      <w:r>
        <w:rPr>
          <w:rFonts w:ascii="Arial" w:hAnsi="Arial" w:cs="Arial"/>
          <w:sz w:val="20"/>
          <w:szCs w:val="20"/>
          <w:lang w:val="es-ES_tradnl"/>
        </w:rPr>
        <w:t xml:space="preserve">establece las actividades y tareas que ha de emprender, proseguir y seguir con la debida diligencia. </w:t>
      </w:r>
    </w:p>
    <w:p w:rsidR="00646010" w:rsidRPr="00344ACA"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Proyecto</w:t>
      </w:r>
      <w:r w:rsidRPr="00344ACA">
        <w:rPr>
          <w:rFonts w:ascii="Arial" w:hAnsi="Arial" w:cs="Arial"/>
          <w:sz w:val="20"/>
          <w:szCs w:val="20"/>
        </w:rPr>
        <w:t>, en particular, las del</w:t>
      </w:r>
      <w:r w:rsidR="00900D75">
        <w:rPr>
          <w:rFonts w:ascii="Arial" w:hAnsi="Arial" w:cs="Arial"/>
          <w:sz w:val="20"/>
          <w:szCs w:val="20"/>
        </w:rPr>
        <w:t>/de la</w:t>
      </w:r>
      <w:r w:rsidRPr="00344ACA">
        <w:rPr>
          <w:rFonts w:ascii="Arial" w:hAnsi="Arial" w:cs="Arial"/>
          <w:sz w:val="20"/>
          <w:szCs w:val="20"/>
        </w:rPr>
        <w:t xml:space="preserve"> Investigador</w:t>
      </w:r>
      <w:r w:rsidR="00900D75">
        <w:rPr>
          <w:rFonts w:ascii="Arial" w:hAnsi="Arial" w:cs="Arial"/>
          <w:sz w:val="20"/>
          <w:szCs w:val="20"/>
        </w:rPr>
        <w:t>/a</w:t>
      </w:r>
      <w:r w:rsidRPr="00344ACA">
        <w:rPr>
          <w:rFonts w:ascii="Arial" w:hAnsi="Arial" w:cs="Arial"/>
          <w:sz w:val="20"/>
          <w:szCs w:val="20"/>
        </w:rPr>
        <w:t xml:space="preserve"> Principal</w:t>
      </w:r>
      <w:r w:rsidR="003633C2">
        <w:rPr>
          <w:rFonts w:ascii="Arial" w:hAnsi="Arial" w:cs="Arial"/>
          <w:sz w:val="20"/>
          <w:szCs w:val="20"/>
        </w:rPr>
        <w:t xml:space="preserve"> </w:t>
      </w:r>
      <w:r w:rsidRPr="00344ACA">
        <w:rPr>
          <w:rFonts w:ascii="Arial" w:hAnsi="Arial" w:cs="Arial"/>
          <w:sz w:val="20"/>
          <w:szCs w:val="20"/>
        </w:rPr>
        <w:t>y demás personal investigador.</w:t>
      </w:r>
    </w:p>
    <w:p w:rsidR="00646010" w:rsidRPr="00B61111" w:rsidRDefault="00646010" w:rsidP="00356EBA">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color w:val="000000"/>
          <w:sz w:val="20"/>
          <w:szCs w:val="20"/>
          <w:lang w:val="es-ES_tradnl"/>
        </w:rPr>
        <w:t>BIO</w:t>
      </w:r>
      <w:r w:rsidR="004F7C68">
        <w:rPr>
          <w:rFonts w:ascii="Arial" w:hAnsi="Arial" w:cs="Arial"/>
          <w:color w:val="000000"/>
          <w:sz w:val="20"/>
          <w:szCs w:val="20"/>
          <w:lang w:val="es-ES_tradnl"/>
        </w:rPr>
        <w:t>ARABA</w:t>
      </w:r>
      <w:r w:rsidRPr="00B61111">
        <w:rPr>
          <w:rFonts w:ascii="Arial" w:hAnsi="Arial" w:cs="Arial"/>
          <w:color w:val="000000"/>
          <w:sz w:val="20"/>
          <w:szCs w:val="20"/>
          <w:lang w:val="es-ES_tradnl"/>
        </w:rPr>
        <w:t xml:space="preserve"> será responsable de la gestión económica y administrativa de los fondos</w:t>
      </w:r>
      <w:r w:rsidR="00B61111" w:rsidRPr="00B61111">
        <w:rPr>
          <w:rFonts w:ascii="Arial" w:hAnsi="Arial" w:cs="Arial"/>
          <w:color w:val="000000"/>
          <w:sz w:val="20"/>
          <w:szCs w:val="20"/>
          <w:lang w:val="es-ES_tradnl"/>
        </w:rPr>
        <w:t xml:space="preserve"> correspondientes al centro y al  equipo investigador</w:t>
      </w:r>
      <w:r w:rsidR="00B61111">
        <w:rPr>
          <w:rFonts w:ascii="Arial" w:hAnsi="Arial" w:cs="Arial"/>
          <w:color w:val="000000"/>
          <w:sz w:val="20"/>
          <w:szCs w:val="20"/>
          <w:lang w:val="es-ES_tradnl"/>
        </w:rPr>
        <w:t>.</w:t>
      </w:r>
    </w:p>
    <w:p w:rsidR="00646010" w:rsidRPr="00344ACA" w:rsidRDefault="00646010" w:rsidP="00356EBA">
      <w:pPr>
        <w:pStyle w:val="Prrafodelista1"/>
        <w:numPr>
          <w:ilvl w:val="0"/>
          <w:numId w:val="6"/>
        </w:numPr>
        <w:spacing w:before="120" w:after="120" w:line="360" w:lineRule="auto"/>
        <w:jc w:val="both"/>
        <w:rPr>
          <w:rFonts w:ascii="Arial" w:hAnsi="Arial" w:cs="Arial"/>
          <w:sz w:val="20"/>
          <w:szCs w:val="20"/>
          <w:lang w:val="es-ES_tradnl"/>
        </w:rPr>
      </w:pPr>
      <w:bookmarkStart w:id="6" w:name="_Toc172526226"/>
      <w:r w:rsidRPr="00B61111">
        <w:rPr>
          <w:rFonts w:ascii="Arial" w:hAnsi="Arial" w:cs="Arial"/>
          <w:b/>
          <w:bCs/>
          <w:sz w:val="20"/>
          <w:szCs w:val="20"/>
          <w:lang w:val="es-ES_tradnl"/>
        </w:rPr>
        <w:t xml:space="preserve">Suspensión del </w:t>
      </w:r>
      <w:bookmarkEnd w:id="6"/>
      <w:r w:rsidR="005F6042" w:rsidRPr="00B61111">
        <w:rPr>
          <w:rFonts w:ascii="Arial" w:hAnsi="Arial" w:cs="Arial"/>
          <w:b/>
          <w:bCs/>
          <w:sz w:val="20"/>
          <w:szCs w:val="20"/>
          <w:lang w:val="es-ES_tradnl"/>
        </w:rPr>
        <w:t>Proyecto</w:t>
      </w:r>
      <w:r w:rsidRPr="00B61111">
        <w:rPr>
          <w:rFonts w:ascii="Arial" w:hAnsi="Arial" w:cs="Arial"/>
          <w:b/>
          <w:bCs/>
          <w:sz w:val="20"/>
          <w:szCs w:val="20"/>
          <w:lang w:val="es-ES_tradnl"/>
        </w:rPr>
        <w:t xml:space="preserve"> </w:t>
      </w:r>
    </w:p>
    <w:p w:rsidR="00646010" w:rsidRPr="00344ACA"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5F6042">
        <w:rPr>
          <w:rFonts w:ascii="Arial" w:hAnsi="Arial" w:cs="Arial"/>
          <w:sz w:val="20"/>
          <w:szCs w:val="20"/>
          <w:lang w:val="es-ES_tradnl"/>
        </w:rPr>
        <w:t xml:space="preserve">proyecto </w:t>
      </w:r>
      <w:r w:rsidRPr="00344ACA">
        <w:rPr>
          <w:rFonts w:ascii="Arial" w:hAnsi="Arial" w:cs="Arial"/>
          <w:sz w:val="20"/>
          <w:szCs w:val="20"/>
          <w:lang w:val="es-ES_tradnl"/>
        </w:rPr>
        <w:t>podrá suspenderse en los siguientes casos:</w:t>
      </w:r>
    </w:p>
    <w:p w:rsidR="00646010" w:rsidRPr="00B063E5"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 xml:space="preserve">Por incumplimiento de las obligaciones que competen a las Partes conforme al presente contrato, si dicho incumplimiento no hubiera sido subsanado por </w:t>
      </w:r>
      <w:smartTag w:uri="urn:schemas-microsoft-com:office:smarttags" w:element="PersonName">
        <w:smartTagPr>
          <w:attr w:name="ProductID" w:val="la Parte"/>
        </w:smartTagPr>
        <w:r w:rsidRPr="00B063E5">
          <w:rPr>
            <w:rFonts w:ascii="Arial" w:hAnsi="Arial" w:cs="Arial"/>
            <w:sz w:val="20"/>
            <w:szCs w:val="20"/>
            <w:lang w:val="es-ES_tradnl"/>
          </w:rPr>
          <w:t>la Parte</w:t>
        </w:r>
      </w:smartTag>
      <w:r w:rsidRPr="00B063E5">
        <w:rPr>
          <w:rFonts w:ascii="Arial" w:hAnsi="Arial" w:cs="Arial"/>
          <w:sz w:val="20"/>
          <w:szCs w:val="20"/>
          <w:lang w:val="es-ES_tradnl"/>
        </w:rPr>
        <w:t xml:space="preserve"> incumplidora, en un plazo de 15 días, a contar desde la recepción de una comunicación escrita en la que </w:t>
      </w:r>
      <w:smartTag w:uri="urn:schemas-microsoft-com:office:smarttags" w:element="PersonName">
        <w:smartTagPr>
          <w:attr w:name="ProductID" w:val="la Parte"/>
        </w:smartTagPr>
        <w:r w:rsidRPr="00B063E5">
          <w:rPr>
            <w:rFonts w:ascii="Arial" w:hAnsi="Arial" w:cs="Arial"/>
            <w:sz w:val="20"/>
            <w:szCs w:val="20"/>
            <w:lang w:val="es-ES_tradnl"/>
          </w:rPr>
          <w:t>la Parte</w:t>
        </w:r>
      </w:smartTag>
      <w:r w:rsidRPr="00B063E5">
        <w:rPr>
          <w:rFonts w:ascii="Arial" w:hAnsi="Arial" w:cs="Arial"/>
          <w:sz w:val="20"/>
          <w:szCs w:val="20"/>
          <w:lang w:val="es-ES_tradnl"/>
        </w:rPr>
        <w:t xml:space="preserve"> cumplidora le requiera el cumplimiento de dichas obligaciones. </w:t>
      </w:r>
    </w:p>
    <w:p w:rsidR="00646010" w:rsidRPr="00B063E5"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Si el cumplimiento d</w:t>
      </w:r>
      <w:r w:rsidR="003E461B">
        <w:rPr>
          <w:rFonts w:ascii="Arial" w:hAnsi="Arial" w:cs="Arial"/>
          <w:sz w:val="20"/>
          <w:szCs w:val="20"/>
          <w:lang w:val="es-ES_tradnl"/>
        </w:rPr>
        <w:t xml:space="preserve">e </w:t>
      </w:r>
      <w:r w:rsidR="00C50F9B">
        <w:rPr>
          <w:rFonts w:ascii="Arial" w:hAnsi="Arial" w:cs="Arial"/>
          <w:sz w:val="20"/>
          <w:szCs w:val="20"/>
          <w:lang w:val="es-ES_tradnl"/>
        </w:rPr>
        <w:t xml:space="preserve">la memoria científica </w:t>
      </w:r>
      <w:r w:rsidRPr="00B063E5">
        <w:rPr>
          <w:rFonts w:ascii="Arial" w:hAnsi="Arial" w:cs="Arial"/>
          <w:sz w:val="20"/>
          <w:szCs w:val="20"/>
          <w:lang w:val="es-ES_tradnl"/>
        </w:rPr>
        <w:t xml:space="preserve"> es deficiente o los datos son incompletos o ine</w:t>
      </w:r>
      <w:r>
        <w:rPr>
          <w:rFonts w:ascii="Arial" w:hAnsi="Arial" w:cs="Arial"/>
          <w:sz w:val="20"/>
          <w:szCs w:val="20"/>
          <w:lang w:val="es-ES_tradnl"/>
        </w:rPr>
        <w:t>xactos de una forma reiterada.</w:t>
      </w:r>
    </w:p>
    <w:p w:rsidR="00646010"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Pr>
          <w:rFonts w:ascii="Arial" w:hAnsi="Arial" w:cs="Arial"/>
          <w:sz w:val="20"/>
          <w:szCs w:val="20"/>
          <w:lang w:val="es-ES_tradnl"/>
        </w:rPr>
        <w:t>Por acue</w:t>
      </w:r>
      <w:r w:rsidRPr="00344ACA">
        <w:rPr>
          <w:rFonts w:ascii="Arial" w:hAnsi="Arial" w:cs="Arial"/>
          <w:sz w:val="20"/>
          <w:szCs w:val="20"/>
          <w:lang w:val="es-ES_tradnl"/>
        </w:rPr>
        <w:t>rdo mutuo entre todas las partes contratantes, que deberá establecerse por escrito.</w:t>
      </w:r>
    </w:p>
    <w:p w:rsidR="00646010" w:rsidRPr="00344ACA" w:rsidRDefault="00646010" w:rsidP="00356EBA">
      <w:pPr>
        <w:pStyle w:val="Prrafodelista1"/>
        <w:numPr>
          <w:ilvl w:val="1"/>
          <w:numId w:val="6"/>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D2664A">
        <w:rPr>
          <w:rFonts w:ascii="Arial" w:hAnsi="Arial" w:cs="Arial"/>
          <w:sz w:val="20"/>
          <w:szCs w:val="20"/>
          <w:lang w:val="es-ES_tradnl"/>
        </w:rPr>
        <w:t>proyecto,</w:t>
      </w:r>
      <w:r w:rsidRPr="00344ACA">
        <w:rPr>
          <w:rFonts w:ascii="Arial" w:hAnsi="Arial" w:cs="Arial"/>
          <w:sz w:val="20"/>
          <w:szCs w:val="20"/>
          <w:lang w:val="es-ES_tradnl"/>
        </w:rPr>
        <w:t xml:space="preserve"> el Promotor pagará solamente las prestaciones que hayan sido realizadas hasta la fecha de finalización anticipada.</w:t>
      </w:r>
    </w:p>
    <w:p w:rsidR="00646010" w:rsidRPr="00344ACA" w:rsidRDefault="00646010" w:rsidP="00356EBA">
      <w:pPr>
        <w:pStyle w:val="Prrafodelista1"/>
        <w:numPr>
          <w:ilvl w:val="0"/>
          <w:numId w:val="6"/>
        </w:numPr>
        <w:spacing w:before="120" w:after="120" w:line="360" w:lineRule="auto"/>
        <w:rPr>
          <w:rFonts w:ascii="Arial" w:hAnsi="Arial" w:cs="Arial"/>
          <w:sz w:val="20"/>
          <w:szCs w:val="20"/>
          <w:lang w:val="es-ES_tradnl"/>
        </w:rPr>
      </w:pPr>
      <w:r w:rsidRPr="00344ACA">
        <w:rPr>
          <w:rFonts w:ascii="Arial" w:hAnsi="Arial" w:cs="Arial"/>
          <w:b/>
          <w:bCs/>
          <w:sz w:val="20"/>
          <w:szCs w:val="20"/>
          <w:lang w:val="es-ES_tradnl"/>
        </w:rPr>
        <w:t>Régimen jurídico aplicable y jurisdicción</w:t>
      </w:r>
    </w:p>
    <w:p w:rsidR="00646010" w:rsidRPr="00632F1E"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632F1E">
        <w:rPr>
          <w:rFonts w:ascii="Arial" w:hAnsi="Arial" w:cs="Arial"/>
          <w:sz w:val="20"/>
          <w:szCs w:val="20"/>
          <w:lang w:val="es-ES_tradnl"/>
        </w:rPr>
        <w:lastRenderedPageBreak/>
        <w:t>Las disposiciones del presente Contrato se regularán e interpretarán de acuerdo con la normativa aplicable en materia de</w:t>
      </w:r>
      <w:r w:rsidR="00A7797D">
        <w:rPr>
          <w:rFonts w:ascii="Arial" w:hAnsi="Arial" w:cs="Arial"/>
          <w:sz w:val="20"/>
          <w:szCs w:val="20"/>
          <w:lang w:val="es-ES_tradnl"/>
        </w:rPr>
        <w:t xml:space="preserve"> realización de este tipo de proyecto </w:t>
      </w:r>
      <w:r w:rsidRPr="00632F1E">
        <w:rPr>
          <w:rFonts w:ascii="Arial" w:hAnsi="Arial" w:cs="Arial"/>
          <w:sz w:val="20"/>
          <w:szCs w:val="20"/>
          <w:lang w:val="es-ES_tradnl"/>
        </w:rPr>
        <w:t xml:space="preserve"> y en especial de acuerdo con lo </w:t>
      </w:r>
      <w:r>
        <w:rPr>
          <w:rFonts w:ascii="Arial" w:hAnsi="Arial" w:cs="Arial"/>
          <w:sz w:val="20"/>
          <w:szCs w:val="20"/>
          <w:lang w:val="es-ES_tradnl"/>
        </w:rPr>
        <w:t xml:space="preserve">dispuesto en </w:t>
      </w:r>
      <w:smartTag w:uri="urn:schemas-microsoft-com:office:smarttags" w:element="PersonName">
        <w:smartTagPr>
          <w:attr w:name="ProductID" w:val="la Ley"/>
        </w:smartTagPr>
        <w:r>
          <w:rPr>
            <w:rFonts w:ascii="Arial" w:hAnsi="Arial" w:cs="Arial"/>
            <w:sz w:val="20"/>
            <w:szCs w:val="20"/>
            <w:lang w:val="es-ES_tradnl"/>
          </w:rPr>
          <w:t>la Ley</w:t>
        </w:r>
      </w:smartTag>
      <w:r>
        <w:rPr>
          <w:rFonts w:ascii="Arial" w:hAnsi="Arial" w:cs="Arial"/>
          <w:sz w:val="20"/>
          <w:szCs w:val="20"/>
          <w:lang w:val="es-ES_tradnl"/>
        </w:rPr>
        <w:t xml:space="preserve"> 14/2007, de Investigación Biomédica.</w:t>
      </w:r>
    </w:p>
    <w:p w:rsidR="00646010"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4F7C68" w:rsidRPr="00A81468" w:rsidRDefault="004F7C68" w:rsidP="004F7C68">
      <w:pPr>
        <w:pStyle w:val="Prrafodelista1"/>
        <w:numPr>
          <w:ilvl w:val="1"/>
          <w:numId w:val="6"/>
        </w:numPr>
        <w:spacing w:before="120" w:after="120" w:line="360" w:lineRule="auto"/>
        <w:jc w:val="both"/>
        <w:rPr>
          <w:rFonts w:ascii="Arial" w:hAnsi="Arial" w:cs="Arial"/>
          <w:sz w:val="20"/>
          <w:szCs w:val="20"/>
          <w:lang w:val="es-ES_tradnl"/>
        </w:rPr>
      </w:pPr>
      <w:r>
        <w:rPr>
          <w:rFonts w:ascii="Arial" w:hAnsi="Arial" w:cs="Arial"/>
          <w:sz w:val="20"/>
          <w:szCs w:val="20"/>
          <w:lang w:val="es-ES_tradnl"/>
        </w:rPr>
        <w:t>En caso de existir versión en otro idioma del presente contrato, prevalecerá la versión en castellano para todas las partes.</w:t>
      </w:r>
    </w:p>
    <w:p w:rsidR="004F7C68" w:rsidRPr="00344ACA" w:rsidRDefault="004F7C68" w:rsidP="004F7C68">
      <w:pPr>
        <w:pStyle w:val="Prrafodelista1"/>
        <w:spacing w:before="120" w:after="120" w:line="360" w:lineRule="auto"/>
        <w:ind w:left="0"/>
        <w:jc w:val="both"/>
        <w:rPr>
          <w:rFonts w:ascii="Arial" w:hAnsi="Arial" w:cs="Arial"/>
          <w:sz w:val="20"/>
          <w:szCs w:val="20"/>
          <w:lang w:val="es-ES_tradnl"/>
        </w:rPr>
      </w:pPr>
    </w:p>
    <w:p w:rsidR="00A86E5F" w:rsidRPr="00344ACA"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 </w:t>
      </w:r>
    </w:p>
    <w:p w:rsidR="00A86E5F" w:rsidRPr="00344ACA" w:rsidRDefault="00A86E5F" w:rsidP="00A86E5F">
      <w:pPr>
        <w:spacing w:before="120" w:after="120" w:line="360" w:lineRule="auto"/>
        <w:jc w:val="both"/>
        <w:rPr>
          <w:rFonts w:ascii="Arial" w:hAnsi="Arial" w:cs="Arial"/>
          <w:sz w:val="20"/>
          <w:lang w:val="es-ES_tradnl"/>
        </w:rPr>
      </w:pPr>
      <w:r w:rsidRPr="00344ACA">
        <w:rPr>
          <w:rFonts w:ascii="Arial" w:hAnsi="Arial" w:cs="Arial"/>
          <w:b/>
          <w:bCs/>
          <w:sz w:val="20"/>
          <w:lang w:val="es-ES_tradnl"/>
        </w:rPr>
        <w:t xml:space="preserve">Por </w:t>
      </w:r>
      <w:r w:rsidR="00437988" w:rsidRPr="00BC1AEF">
        <w:rPr>
          <w:rFonts w:ascii="Arial" w:hAnsi="Arial" w:cs="Arial"/>
          <w:b/>
          <w:sz w:val="20"/>
          <w:lang w:val="es-ES_tradnl"/>
        </w:rPr>
        <w:t>BIOARABA</w:t>
      </w:r>
      <w:r w:rsidRPr="00344ACA">
        <w:rPr>
          <w:rFonts w:ascii="Arial" w:hAnsi="Arial" w:cs="Arial"/>
          <w:b/>
          <w:bCs/>
          <w:sz w:val="20"/>
          <w:lang w:val="es-ES_tradnl"/>
        </w:rPr>
        <w:t>:</w:t>
      </w:r>
      <w:r w:rsidRPr="00344ACA">
        <w:rPr>
          <w:rFonts w:ascii="Arial" w:hAnsi="Arial" w:cs="Arial"/>
          <w:sz w:val="20"/>
          <w:lang w:val="es-ES_tradnl"/>
        </w:rPr>
        <w:t xml:space="preserve">                                                                 </w:t>
      </w:r>
      <w:r w:rsidRPr="00344ACA">
        <w:rPr>
          <w:rFonts w:ascii="Arial" w:hAnsi="Arial" w:cs="Arial"/>
          <w:b/>
          <w:bCs/>
          <w:sz w:val="20"/>
          <w:lang w:val="es-ES_tradnl"/>
        </w:rPr>
        <w:t>Por el PROMOTOR:</w:t>
      </w:r>
    </w:p>
    <w:p w:rsidR="004F7C68" w:rsidRDefault="00437988" w:rsidP="00A86E5F">
      <w:pPr>
        <w:spacing w:before="120" w:after="120" w:line="360" w:lineRule="auto"/>
        <w:jc w:val="both"/>
        <w:rPr>
          <w:rFonts w:ascii="Arial" w:hAnsi="Arial" w:cs="Arial"/>
          <w:sz w:val="20"/>
          <w:lang w:val="es-ES_tradnl"/>
        </w:rPr>
      </w:pPr>
      <w:r w:rsidRPr="007031FF">
        <w:rPr>
          <w:rFonts w:ascii="Arial" w:hAnsi="Arial" w:cs="Arial"/>
          <w:sz w:val="20"/>
          <w:lang w:val="es-ES_tradnl"/>
        </w:rPr>
        <w:t>Dª. María Ángeles García Fidalgo</w:t>
      </w:r>
      <w:r>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A86E5F">
        <w:rPr>
          <w:rFonts w:ascii="Arial" w:hAnsi="Arial" w:cs="Arial"/>
          <w:i/>
          <w:iCs/>
          <w:color w:val="BFBFBF"/>
          <w:sz w:val="20"/>
        </w:rPr>
        <w:t xml:space="preserve">                </w:t>
      </w:r>
    </w:p>
    <w:p w:rsidR="00A86E5F" w:rsidRDefault="00A86E5F"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ab/>
      </w:r>
      <w:r>
        <w:rPr>
          <w:rFonts w:ascii="Arial" w:hAnsi="Arial" w:cs="Arial"/>
          <w:sz w:val="20"/>
          <w:lang w:val="es-ES_tradnl"/>
        </w:rPr>
        <w:t xml:space="preserve">                                                </w:t>
      </w:r>
      <w:r w:rsidR="00437988">
        <w:rPr>
          <w:rFonts w:ascii="Arial" w:hAnsi="Arial" w:cs="Arial"/>
          <w:sz w:val="20"/>
          <w:lang w:val="es-ES_tradnl"/>
        </w:rPr>
        <w:t xml:space="preserve">                          </w:t>
      </w:r>
      <w:r w:rsidR="004F7C68" w:rsidRPr="00290806">
        <w:rPr>
          <w:rFonts w:ascii="Arial" w:hAnsi="Arial" w:cs="Arial"/>
          <w:i/>
          <w:iCs/>
          <w:color w:val="BFBFBF"/>
          <w:sz w:val="20"/>
        </w:rPr>
        <w:t>Promotor</w:t>
      </w:r>
      <w:r w:rsidRPr="00290806">
        <w:rPr>
          <w:rFonts w:ascii="Arial" w:hAnsi="Arial" w:cs="Arial"/>
          <w:i/>
          <w:iCs/>
          <w:color w:val="BFBFBF"/>
          <w:sz w:val="20"/>
        </w:rPr>
        <w:t>)</w:t>
      </w:r>
    </w:p>
    <w:p w:rsidR="004F7C68" w:rsidRDefault="004F7C68" w:rsidP="004F7C68">
      <w:pPr>
        <w:spacing w:before="120" w:after="120" w:line="360" w:lineRule="auto"/>
        <w:jc w:val="both"/>
        <w:rPr>
          <w:rFonts w:ascii="Arial" w:hAnsi="Arial" w:cs="Arial"/>
          <w:b/>
          <w:sz w:val="20"/>
          <w:lang w:val="es-ES_tradnl"/>
        </w:rPr>
      </w:pPr>
    </w:p>
    <w:p w:rsidR="004F7C68" w:rsidRDefault="004F7C68" w:rsidP="004F7C68">
      <w:pPr>
        <w:spacing w:before="120" w:after="120" w:line="360" w:lineRule="auto"/>
        <w:jc w:val="both"/>
        <w:rPr>
          <w:rFonts w:ascii="Arial" w:hAnsi="Arial" w:cs="Arial"/>
          <w:b/>
          <w:sz w:val="20"/>
          <w:lang w:val="es-ES_tradnl"/>
        </w:rPr>
      </w:pPr>
    </w:p>
    <w:p w:rsidR="004F7C68" w:rsidRDefault="004F7C68" w:rsidP="004F7C68">
      <w:pPr>
        <w:spacing w:before="120" w:after="120" w:line="360" w:lineRule="auto"/>
        <w:jc w:val="both"/>
        <w:rPr>
          <w:rFonts w:ascii="Arial" w:hAnsi="Arial" w:cs="Arial"/>
          <w:b/>
          <w:sz w:val="20"/>
          <w:lang w:val="es-ES_tradnl"/>
        </w:rPr>
      </w:pPr>
    </w:p>
    <w:p w:rsidR="00A86E5F" w:rsidRDefault="00A86E5F"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w:t>
      </w:r>
      <w:r w:rsidR="004F7C68">
        <w:rPr>
          <w:rFonts w:ascii="Arial" w:hAnsi="Arial" w:cs="Arial"/>
          <w:b/>
          <w:bCs/>
          <w:sz w:val="20"/>
          <w:lang w:val="es-ES_tradnl"/>
        </w:rPr>
        <w:t>/a</w:t>
      </w:r>
      <w:r w:rsidRPr="00344ACA">
        <w:rPr>
          <w:rFonts w:ascii="Arial" w:hAnsi="Arial" w:cs="Arial"/>
          <w:b/>
          <w:bCs/>
          <w:sz w:val="20"/>
          <w:lang w:val="es-ES_tradnl"/>
        </w:rPr>
        <w:t xml:space="preserve"> Principal:</w:t>
      </w:r>
    </w:p>
    <w:p w:rsidR="00A86E5F" w:rsidRDefault="007D6ABF" w:rsidP="00A86E5F">
      <w:pPr>
        <w:spacing w:before="120" w:after="120" w:line="360" w:lineRule="auto"/>
        <w:ind w:left="567" w:hanging="567"/>
        <w:rPr>
          <w:rFonts w:ascii="Arial" w:hAnsi="Arial" w:cs="Arial"/>
          <w:b/>
          <w:bCs/>
          <w:sz w:val="20"/>
          <w:lang w:val="es-ES_tradnl"/>
        </w:rPr>
      </w:pPr>
      <w:r w:rsidRPr="00732AA6">
        <w:rPr>
          <w:rFonts w:ascii="Arial" w:hAnsi="Arial" w:cs="Arial"/>
          <w:sz w:val="20"/>
          <w:lang w:val="es-ES_tradnl"/>
        </w:rPr>
        <w:t xml:space="preserve">D. </w:t>
      </w:r>
      <w:r>
        <w:rPr>
          <w:rFonts w:ascii="Arial" w:hAnsi="Arial" w:cs="Arial"/>
          <w:sz w:val="20"/>
          <w:lang w:val="es-ES_tradnl"/>
        </w:rPr>
        <w:t xml:space="preserve">José Mª Pérez Ramos </w:t>
      </w:r>
      <w:r w:rsidR="00A86E5F">
        <w:rPr>
          <w:rFonts w:ascii="Arial" w:hAnsi="Arial" w:cs="Arial"/>
          <w:b/>
          <w:bCs/>
          <w:sz w:val="20"/>
          <w:lang w:val="es-ES_tradnl"/>
        </w:rPr>
        <w:tab/>
      </w:r>
      <w:r w:rsidR="004F7C68">
        <w:rPr>
          <w:rFonts w:ascii="Arial" w:hAnsi="Arial" w:cs="Arial"/>
          <w:b/>
          <w:bCs/>
          <w:sz w:val="20"/>
          <w:lang w:val="es-ES_tradnl"/>
        </w:rPr>
        <w:t xml:space="preserve">           </w:t>
      </w:r>
      <w:r w:rsidR="004F7C68" w:rsidRPr="00290806">
        <w:rPr>
          <w:rFonts w:ascii="Arial" w:hAnsi="Arial" w:cs="Arial"/>
          <w:i/>
          <w:iCs/>
          <w:color w:val="BFBFBF"/>
          <w:sz w:val="20"/>
        </w:rPr>
        <w:t>(</w:t>
      </w:r>
      <w:r w:rsidR="004F7C68">
        <w:rPr>
          <w:rFonts w:ascii="Arial" w:hAnsi="Arial" w:cs="Arial"/>
          <w:i/>
          <w:iCs/>
          <w:color w:val="BFBFBF"/>
          <w:sz w:val="20"/>
        </w:rPr>
        <w:t>N</w:t>
      </w:r>
      <w:r w:rsidR="004F7C68" w:rsidRPr="00290806">
        <w:rPr>
          <w:rFonts w:ascii="Arial" w:hAnsi="Arial" w:cs="Arial"/>
          <w:i/>
          <w:iCs/>
          <w:color w:val="BFBFBF"/>
          <w:sz w:val="20"/>
        </w:rPr>
        <w:t xml:space="preserve">ombre del </w:t>
      </w:r>
      <w:r w:rsidR="004F7C68">
        <w:rPr>
          <w:rFonts w:ascii="Arial" w:hAnsi="Arial" w:cs="Arial"/>
          <w:i/>
          <w:iCs/>
          <w:color w:val="BFBFBF"/>
          <w:sz w:val="20"/>
        </w:rPr>
        <w:t>/de la I</w:t>
      </w:r>
      <w:r w:rsidR="004F7C68" w:rsidRPr="00290806">
        <w:rPr>
          <w:rFonts w:ascii="Arial" w:hAnsi="Arial" w:cs="Arial"/>
          <w:i/>
          <w:iCs/>
          <w:color w:val="BFBFBF"/>
          <w:sz w:val="20"/>
        </w:rPr>
        <w:t>nvestigador</w:t>
      </w:r>
      <w:r w:rsidR="004F7C68">
        <w:rPr>
          <w:rFonts w:ascii="Arial" w:hAnsi="Arial" w:cs="Arial"/>
          <w:i/>
          <w:iCs/>
          <w:color w:val="BFBFBF"/>
          <w:sz w:val="20"/>
        </w:rPr>
        <w:t>/a P</w:t>
      </w:r>
      <w:r w:rsidR="004F7C68" w:rsidRPr="00290806">
        <w:rPr>
          <w:rFonts w:ascii="Arial" w:hAnsi="Arial" w:cs="Arial"/>
          <w:i/>
          <w:iCs/>
          <w:color w:val="BFBFBF"/>
          <w:sz w:val="20"/>
        </w:rPr>
        <w:t>rincipal</w:t>
      </w:r>
      <w:r w:rsidR="00A86E5F" w:rsidRPr="00290806">
        <w:rPr>
          <w:rFonts w:ascii="Arial" w:hAnsi="Arial" w:cs="Arial"/>
          <w:i/>
          <w:iCs/>
          <w:color w:val="BFBFBF"/>
          <w:sz w:val="20"/>
        </w:rPr>
        <w:t>)</w:t>
      </w:r>
      <w:r w:rsidR="00A86E5F">
        <w:rPr>
          <w:rFonts w:ascii="Arial" w:hAnsi="Arial" w:cs="Arial"/>
          <w:b/>
          <w:bCs/>
          <w:sz w:val="20"/>
          <w:lang w:val="es-ES_tradnl"/>
        </w:rPr>
        <w:tab/>
      </w:r>
    </w:p>
    <w:p w:rsidR="00D2664A" w:rsidRDefault="00646010" w:rsidP="000B6070">
      <w:pPr>
        <w:spacing w:after="200" w:line="360" w:lineRule="auto"/>
        <w:jc w:val="center"/>
        <w:rPr>
          <w:rFonts w:ascii="Arial" w:hAnsi="Arial" w:cs="Arial"/>
          <w:b/>
          <w:bCs/>
          <w:lang w:val="pt-BR"/>
        </w:rPr>
      </w:pPr>
      <w:r w:rsidRPr="00A86E5F">
        <w:rPr>
          <w:rFonts w:ascii="Arial" w:hAnsi="Arial" w:cs="Arial"/>
          <w:b/>
          <w:bCs/>
          <w:sz w:val="20"/>
          <w:lang w:val="es-ES_tradnl"/>
        </w:rPr>
        <w:br w:type="page"/>
      </w:r>
      <w:r w:rsidRPr="00646010">
        <w:rPr>
          <w:rFonts w:ascii="Arial" w:hAnsi="Arial" w:cs="Arial"/>
          <w:b/>
          <w:bCs/>
          <w:lang w:val="pt-BR"/>
        </w:rPr>
        <w:lastRenderedPageBreak/>
        <w:t xml:space="preserve">Anexo I: </w:t>
      </w:r>
      <w:r w:rsidR="00C50F9B">
        <w:rPr>
          <w:rFonts w:ascii="Arial" w:hAnsi="Arial" w:cs="Arial"/>
          <w:b/>
          <w:bCs/>
          <w:lang w:val="pt-BR"/>
        </w:rPr>
        <w:t>Memória Científica del Proyecto</w:t>
      </w:r>
    </w:p>
    <w:p w:rsidR="00646010" w:rsidRPr="00646010" w:rsidRDefault="00646010" w:rsidP="00EB0619">
      <w:pPr>
        <w:spacing w:after="200" w:line="360" w:lineRule="auto"/>
        <w:jc w:val="center"/>
        <w:rPr>
          <w:rFonts w:ascii="Arial" w:hAnsi="Arial" w:cs="Arial"/>
          <w:b/>
          <w:bCs/>
          <w:lang w:val="pt-BR"/>
        </w:rPr>
      </w:pPr>
      <w:r w:rsidRPr="00646010">
        <w:rPr>
          <w:rFonts w:ascii="Arial" w:hAnsi="Arial" w:cs="Arial"/>
          <w:b/>
          <w:bCs/>
          <w:sz w:val="20"/>
          <w:lang w:val="pt-BR"/>
        </w:rPr>
        <w:br w:type="page"/>
      </w:r>
      <w:r w:rsidRPr="00646010">
        <w:rPr>
          <w:rFonts w:ascii="Arial" w:hAnsi="Arial" w:cs="Arial"/>
          <w:b/>
          <w:bCs/>
          <w:lang w:val="pt-BR"/>
        </w:rPr>
        <w:lastRenderedPageBreak/>
        <w:t>Anexo II: Memoria económica</w:t>
      </w:r>
    </w:p>
    <w:p w:rsidR="00646010" w:rsidRPr="00646010" w:rsidRDefault="00646010" w:rsidP="00646010">
      <w:pPr>
        <w:spacing w:line="360" w:lineRule="auto"/>
        <w:rPr>
          <w:rFonts w:ascii="Arial" w:hAnsi="Arial" w:cs="Arial"/>
          <w:b/>
          <w:bCs/>
          <w:lang w:val="pt-BR"/>
        </w:rPr>
      </w:pPr>
    </w:p>
    <w:p w:rsidR="00646010" w:rsidRPr="00D2664A" w:rsidRDefault="00646010" w:rsidP="00D2664A">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del </w:t>
      </w:r>
      <w:r w:rsidR="000A217F">
        <w:rPr>
          <w:rFonts w:ascii="Arial" w:hAnsi="Arial" w:cs="Arial"/>
          <w:b/>
          <w:bCs/>
          <w:sz w:val="20"/>
          <w:lang w:val="pt-BR"/>
        </w:rPr>
        <w:t xml:space="preserve"> proyecto</w:t>
      </w:r>
      <w:r w:rsidR="00F17941">
        <w:rPr>
          <w:rFonts w:ascii="Arial" w:hAnsi="Arial" w:cs="Arial"/>
          <w:b/>
          <w:bCs/>
          <w:sz w:val="20"/>
          <w:lang w:val="pt-BR"/>
        </w:rPr>
        <w:t xml:space="preserve">: </w:t>
      </w:r>
      <w:r w:rsidRPr="00646010">
        <w:rPr>
          <w:rFonts w:ascii="Arial" w:hAnsi="Arial" w:cs="Arial"/>
          <w:i/>
          <w:iCs/>
          <w:color w:val="BFBFBF"/>
          <w:sz w:val="20"/>
          <w:lang w:val="pt-BR"/>
        </w:rPr>
        <w:t>(título completo del</w:t>
      </w:r>
      <w:r w:rsidR="000A217F">
        <w:rPr>
          <w:rFonts w:ascii="Arial" w:hAnsi="Arial" w:cs="Arial"/>
          <w:i/>
          <w:iCs/>
          <w:color w:val="BFBFBF"/>
          <w:sz w:val="20"/>
          <w:lang w:val="pt-BR"/>
        </w:rPr>
        <w:t xml:space="preserve"> proyecto </w:t>
      </w:r>
      <w:r w:rsidRPr="00646010">
        <w:rPr>
          <w:rFonts w:ascii="Arial" w:hAnsi="Arial" w:cs="Arial"/>
          <w:i/>
          <w:iCs/>
          <w:color w:val="BFBFBF"/>
          <w:sz w:val="20"/>
          <w:lang w:val="pt-BR"/>
        </w:rPr>
        <w:t>)</w:t>
      </w:r>
    </w:p>
    <w:p w:rsidR="00646010" w:rsidRPr="00646010" w:rsidRDefault="00646010" w:rsidP="00646010">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 xml:space="preserve">(añádase el código </w:t>
      </w:r>
      <w:r w:rsidR="000A217F">
        <w:rPr>
          <w:rFonts w:ascii="Arial" w:hAnsi="Arial" w:cs="Arial"/>
          <w:i/>
          <w:iCs/>
          <w:color w:val="BFBFBF"/>
          <w:sz w:val="20"/>
          <w:lang w:val="pt-BR"/>
        </w:rPr>
        <w:t>asignado por el promotor</w:t>
      </w:r>
      <w:r w:rsidRPr="00646010">
        <w:rPr>
          <w:rFonts w:ascii="Arial" w:hAnsi="Arial" w:cs="Arial"/>
          <w:i/>
          <w:iCs/>
          <w:color w:val="BFBFBF"/>
          <w:sz w:val="20"/>
          <w:lang w:val="pt-BR"/>
        </w:rPr>
        <w:t>)</w:t>
      </w:r>
    </w:p>
    <w:p w:rsidR="00646010" w:rsidRPr="00646010" w:rsidRDefault="00646010" w:rsidP="00646010">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(nombre del Centro) </w:t>
      </w:r>
    </w:p>
    <w:p w:rsidR="00646010" w:rsidRPr="00646010" w:rsidRDefault="00D2664A" w:rsidP="00646010">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00646010" w:rsidRPr="00646010">
        <w:rPr>
          <w:rFonts w:ascii="Arial" w:hAnsi="Arial" w:cs="Arial"/>
          <w:b/>
          <w:bCs/>
          <w:sz w:val="20"/>
          <w:lang w:val="pt-BR"/>
        </w:rPr>
        <w:t xml:space="preserve">de pacientes estimado para este centro: </w:t>
      </w:r>
      <w:r w:rsidR="00646010" w:rsidRPr="00646010">
        <w:rPr>
          <w:rFonts w:ascii="Arial" w:hAnsi="Arial" w:cs="Arial"/>
          <w:i/>
          <w:iCs/>
          <w:color w:val="BFBFBF"/>
          <w:sz w:val="20"/>
          <w:lang w:val="pt-BR"/>
        </w:rPr>
        <w:t xml:space="preserve">(número </w:t>
      </w:r>
      <w:r>
        <w:rPr>
          <w:rFonts w:ascii="Arial" w:hAnsi="Arial" w:cs="Arial"/>
          <w:i/>
          <w:iCs/>
          <w:color w:val="BFBFBF"/>
          <w:sz w:val="20"/>
          <w:lang w:val="pt-BR"/>
        </w:rPr>
        <w:t>de sujetos participantes en el proyecto</w:t>
      </w:r>
      <w:r w:rsidR="00646010" w:rsidRPr="00646010">
        <w:rPr>
          <w:rFonts w:ascii="Arial" w:hAnsi="Arial" w:cs="Arial"/>
          <w:i/>
          <w:iCs/>
          <w:color w:val="BFBFBF"/>
          <w:sz w:val="20"/>
          <w:lang w:val="pt-BR"/>
        </w:rPr>
        <w:t>)</w:t>
      </w:r>
    </w:p>
    <w:p w:rsidR="00D2664A" w:rsidRDefault="00D2664A" w:rsidP="00D2664A">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la CAPV: </w:t>
      </w:r>
      <w:r w:rsidR="00895C2E">
        <w:rPr>
          <w:rFonts w:ascii="Arial" w:hAnsi="Arial" w:cs="Arial"/>
          <w:i/>
          <w:iCs/>
          <w:color w:val="BFBFBF"/>
          <w:sz w:val="20"/>
        </w:rPr>
        <w:t>(número</w:t>
      </w:r>
      <w:r>
        <w:rPr>
          <w:rFonts w:ascii="Arial" w:hAnsi="Arial" w:cs="Arial"/>
          <w:i/>
          <w:iCs/>
          <w:color w:val="BFBFBF"/>
          <w:sz w:val="20"/>
        </w:rPr>
        <w:t xml:space="preserve"> de centros </w:t>
      </w:r>
      <w:r w:rsidRPr="00F339E7">
        <w:rPr>
          <w:rFonts w:ascii="Arial" w:hAnsi="Arial" w:cs="Arial"/>
          <w:i/>
          <w:iCs/>
          <w:color w:val="BFBFBF"/>
          <w:sz w:val="20"/>
        </w:rPr>
        <w:t xml:space="preserve"> participantes en el </w:t>
      </w:r>
      <w:r w:rsidR="00A7797D">
        <w:rPr>
          <w:rFonts w:ascii="Arial" w:hAnsi="Arial" w:cs="Arial"/>
          <w:i/>
          <w:iCs/>
          <w:color w:val="BFBFBF"/>
          <w:sz w:val="20"/>
        </w:rPr>
        <w:t>Proyecto</w:t>
      </w:r>
      <w:r>
        <w:rPr>
          <w:rFonts w:ascii="Arial" w:hAnsi="Arial" w:cs="Arial"/>
          <w:i/>
          <w:iCs/>
          <w:color w:val="BFBFBF"/>
          <w:sz w:val="20"/>
        </w:rPr>
        <w:t xml:space="preserve"> en la Comunidad Autónoma del País Vasco)</w:t>
      </w:r>
    </w:p>
    <w:p w:rsidR="001916F1" w:rsidRPr="0058492F" w:rsidRDefault="001916F1" w:rsidP="001916F1">
      <w:pPr>
        <w:jc w:val="center"/>
        <w:rPr>
          <w:rFonts w:ascii="Arial" w:hAnsi="Arial" w:cs="Arial"/>
          <w:b/>
          <w:color w:val="808080"/>
          <w:sz w:val="20"/>
          <w:lang w:val="es-ES_tradnl"/>
        </w:rPr>
      </w:pPr>
    </w:p>
    <w:p w:rsidR="001916F1" w:rsidRPr="00106828" w:rsidRDefault="001916F1" w:rsidP="001916F1">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895C2E" w:rsidRPr="00033CC5" w:rsidTr="009350EB">
        <w:trPr>
          <w:trHeight w:val="1104"/>
          <w:jc w:val="center"/>
        </w:trPr>
        <w:tc>
          <w:tcPr>
            <w:tcW w:w="4962" w:type="dxa"/>
            <w:shd w:val="clear" w:color="auto" w:fill="BFBFBF"/>
            <w:vAlign w:val="center"/>
          </w:tcPr>
          <w:p w:rsidR="00895C2E" w:rsidRPr="001046E9" w:rsidRDefault="00895C2E" w:rsidP="00895C2E">
            <w:pPr>
              <w:pStyle w:val="Default"/>
              <w:jc w:val="center"/>
              <w:rPr>
                <w:rFonts w:ascii="Arial" w:hAnsi="Arial" w:cs="Arial"/>
                <w:bCs/>
                <w:sz w:val="20"/>
                <w:szCs w:val="20"/>
              </w:rPr>
            </w:pPr>
          </w:p>
          <w:p w:rsidR="00895C2E" w:rsidRDefault="00895C2E" w:rsidP="00895C2E">
            <w:pPr>
              <w:pStyle w:val="Default"/>
              <w:jc w:val="center"/>
              <w:rPr>
                <w:rFonts w:ascii="Arial" w:hAnsi="Arial" w:cs="Arial"/>
                <w:bCs/>
                <w:sz w:val="20"/>
                <w:szCs w:val="20"/>
              </w:rPr>
            </w:pPr>
          </w:p>
          <w:p w:rsidR="00437988" w:rsidRPr="001046E9" w:rsidRDefault="00437988" w:rsidP="00895C2E">
            <w:pPr>
              <w:pStyle w:val="Default"/>
              <w:jc w:val="center"/>
              <w:rPr>
                <w:rFonts w:ascii="Arial" w:hAnsi="Arial" w:cs="Arial"/>
                <w:sz w:val="20"/>
                <w:szCs w:val="20"/>
              </w:rPr>
            </w:pPr>
            <w:r>
              <w:rPr>
                <w:rFonts w:ascii="Arial" w:hAnsi="Arial" w:cs="Arial"/>
                <w:sz w:val="20"/>
                <w:szCs w:val="20"/>
              </w:rPr>
              <w:t>CANTIDAD</w:t>
            </w:r>
          </w:p>
        </w:tc>
        <w:tc>
          <w:tcPr>
            <w:tcW w:w="3827" w:type="dxa"/>
            <w:shd w:val="clear" w:color="auto" w:fill="auto"/>
          </w:tcPr>
          <w:p w:rsidR="00895C2E" w:rsidRPr="00F92B49" w:rsidRDefault="00895C2E" w:rsidP="009350EB">
            <w:pPr>
              <w:pStyle w:val="Default"/>
              <w:tabs>
                <w:tab w:val="left" w:pos="525"/>
                <w:tab w:val="right" w:pos="3051"/>
              </w:tabs>
              <w:jc w:val="center"/>
              <w:rPr>
                <w:rFonts w:ascii="Arial" w:hAnsi="Arial" w:cs="Arial"/>
                <w:color w:val="auto"/>
                <w:sz w:val="20"/>
                <w:szCs w:val="20"/>
              </w:rPr>
            </w:pPr>
          </w:p>
          <w:p w:rsidR="00895C2E" w:rsidRPr="00F92B49" w:rsidRDefault="00895C2E" w:rsidP="009350EB">
            <w:pPr>
              <w:pStyle w:val="Default"/>
              <w:tabs>
                <w:tab w:val="left" w:pos="525"/>
                <w:tab w:val="right" w:pos="3051"/>
              </w:tabs>
              <w:jc w:val="center"/>
              <w:rPr>
                <w:rFonts w:ascii="Arial" w:hAnsi="Arial" w:cs="Arial"/>
                <w:color w:val="auto"/>
                <w:sz w:val="20"/>
                <w:szCs w:val="20"/>
              </w:rPr>
            </w:pPr>
          </w:p>
          <w:p w:rsidR="00895C2E" w:rsidRPr="00F92B49" w:rsidRDefault="00895C2E" w:rsidP="009350EB">
            <w:pPr>
              <w:pStyle w:val="Default"/>
              <w:tabs>
                <w:tab w:val="left" w:pos="525"/>
                <w:tab w:val="right" w:pos="3051"/>
              </w:tabs>
              <w:jc w:val="center"/>
              <w:rPr>
                <w:rFonts w:ascii="Arial" w:hAnsi="Arial" w:cs="Arial"/>
                <w:color w:val="auto"/>
                <w:sz w:val="20"/>
                <w:szCs w:val="20"/>
              </w:rPr>
            </w:pPr>
            <w:r w:rsidRPr="00F92B49">
              <w:rPr>
                <w:rFonts w:ascii="Arial" w:hAnsi="Arial" w:cs="Arial"/>
                <w:color w:val="auto"/>
                <w:sz w:val="20"/>
                <w:szCs w:val="20"/>
              </w:rPr>
              <w:t xml:space="preserve"> euros</w:t>
            </w:r>
          </w:p>
        </w:tc>
      </w:tr>
      <w:tr w:rsidR="001916F1" w:rsidRPr="00033CC5" w:rsidTr="009350EB">
        <w:trPr>
          <w:trHeight w:val="563"/>
          <w:jc w:val="center"/>
        </w:trPr>
        <w:tc>
          <w:tcPr>
            <w:tcW w:w="4962" w:type="dxa"/>
          </w:tcPr>
          <w:p w:rsidR="001916F1" w:rsidRPr="001046E9" w:rsidRDefault="001916F1" w:rsidP="009350EB">
            <w:pPr>
              <w:pStyle w:val="Default"/>
              <w:jc w:val="right"/>
              <w:rPr>
                <w:rFonts w:ascii="Arial" w:hAnsi="Arial" w:cs="Arial"/>
                <w:sz w:val="20"/>
                <w:szCs w:val="20"/>
              </w:rPr>
            </w:pPr>
          </w:p>
          <w:p w:rsidR="001916F1" w:rsidRPr="001046E9" w:rsidRDefault="001916F1" w:rsidP="009350EB">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1916F1" w:rsidRPr="00F92B49" w:rsidRDefault="001916F1" w:rsidP="009350EB">
            <w:pPr>
              <w:pStyle w:val="Default"/>
              <w:jc w:val="center"/>
              <w:rPr>
                <w:rFonts w:ascii="Arial" w:hAnsi="Arial" w:cs="Arial"/>
                <w:color w:val="auto"/>
                <w:sz w:val="20"/>
                <w:szCs w:val="20"/>
              </w:rPr>
            </w:pPr>
            <w:r w:rsidRPr="00F92B49">
              <w:rPr>
                <w:rFonts w:ascii="Arial" w:hAnsi="Arial" w:cs="Arial"/>
                <w:color w:val="auto"/>
                <w:sz w:val="20"/>
                <w:szCs w:val="20"/>
              </w:rPr>
              <w:t xml:space="preserve"> euros</w:t>
            </w:r>
          </w:p>
        </w:tc>
      </w:tr>
      <w:tr w:rsidR="001916F1" w:rsidRPr="00033CC5" w:rsidTr="009350EB">
        <w:trPr>
          <w:trHeight w:val="544"/>
          <w:jc w:val="center"/>
        </w:trPr>
        <w:tc>
          <w:tcPr>
            <w:tcW w:w="4962" w:type="dxa"/>
          </w:tcPr>
          <w:p w:rsidR="001916F1" w:rsidRDefault="001916F1" w:rsidP="009350EB">
            <w:pPr>
              <w:pStyle w:val="Default"/>
              <w:jc w:val="right"/>
              <w:rPr>
                <w:rFonts w:ascii="Arial" w:hAnsi="Arial" w:cs="Arial"/>
                <w:sz w:val="20"/>
                <w:szCs w:val="20"/>
              </w:rPr>
            </w:pPr>
          </w:p>
          <w:p w:rsidR="001916F1" w:rsidRPr="00033CC5" w:rsidRDefault="001916F1" w:rsidP="009350EB">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1916F1" w:rsidRPr="00F92B49" w:rsidRDefault="001916F1" w:rsidP="009350EB">
            <w:pPr>
              <w:pStyle w:val="Default"/>
              <w:jc w:val="center"/>
              <w:rPr>
                <w:rFonts w:ascii="Arial" w:hAnsi="Arial" w:cs="Arial"/>
                <w:b/>
                <w:bCs/>
                <w:color w:val="auto"/>
                <w:sz w:val="20"/>
                <w:szCs w:val="20"/>
              </w:rPr>
            </w:pPr>
          </w:p>
          <w:p w:rsidR="001916F1" w:rsidRPr="00F92B49" w:rsidRDefault="001916F1" w:rsidP="009350EB">
            <w:pPr>
              <w:pStyle w:val="Default"/>
              <w:ind w:right="99"/>
              <w:jc w:val="center"/>
              <w:rPr>
                <w:rFonts w:ascii="Arial" w:hAnsi="Arial" w:cs="Arial"/>
                <w:b/>
                <w:color w:val="auto"/>
                <w:sz w:val="20"/>
                <w:szCs w:val="20"/>
              </w:rPr>
            </w:pPr>
            <w:r w:rsidRPr="00F92B49">
              <w:rPr>
                <w:rFonts w:ascii="Arial" w:hAnsi="Arial" w:cs="Arial"/>
                <w:color w:val="auto"/>
                <w:sz w:val="20"/>
                <w:szCs w:val="20"/>
              </w:rPr>
              <w:t xml:space="preserve"> euros</w:t>
            </w:r>
          </w:p>
        </w:tc>
      </w:tr>
    </w:tbl>
    <w:p w:rsidR="007B1E52" w:rsidRDefault="007B1E52" w:rsidP="00816514">
      <w:pPr>
        <w:tabs>
          <w:tab w:val="left" w:pos="3544"/>
        </w:tabs>
        <w:spacing w:before="120" w:after="120" w:line="276" w:lineRule="auto"/>
        <w:jc w:val="center"/>
        <w:rPr>
          <w:rFonts w:ascii="Arial" w:hAnsi="Arial" w:cs="Arial"/>
          <w:strike/>
          <w:sz w:val="20"/>
          <w:highlight w:val="yellow"/>
          <w:lang w:val="es-ES_tradnl"/>
        </w:rPr>
      </w:pPr>
    </w:p>
    <w:p w:rsidR="00816514" w:rsidRDefault="00DE68F6" w:rsidP="00816514">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w:t>
      </w:r>
      <w:r w:rsidR="001916F1">
        <w:rPr>
          <w:rFonts w:ascii="Arial" w:hAnsi="Arial" w:cs="Arial"/>
          <w:b/>
          <w:bCs/>
          <w:color w:val="808080"/>
          <w:sz w:val="20"/>
          <w:lang w:val="es-ES_tradnl"/>
        </w:rPr>
        <w:t>I</w:t>
      </w:r>
      <w:r>
        <w:rPr>
          <w:rFonts w:ascii="Arial" w:hAnsi="Arial" w:cs="Arial"/>
          <w:b/>
          <w:bCs/>
          <w:color w:val="808080"/>
          <w:sz w:val="20"/>
          <w:lang w:val="es-ES_tradnl"/>
        </w:rPr>
        <w:t>I.</w:t>
      </w:r>
      <w:r w:rsidR="003542E8">
        <w:rPr>
          <w:rFonts w:ascii="Arial" w:hAnsi="Arial" w:cs="Arial"/>
          <w:b/>
          <w:bCs/>
          <w:color w:val="808080"/>
          <w:sz w:val="20"/>
          <w:lang w:val="es-ES_tradnl"/>
        </w:rPr>
        <w:t xml:space="preserve"> </w:t>
      </w:r>
      <w:r w:rsidR="007B1E52" w:rsidRPr="00767DB1">
        <w:rPr>
          <w:rFonts w:ascii="Arial" w:hAnsi="Arial" w:cs="Arial"/>
          <w:b/>
          <w:bCs/>
          <w:color w:val="808080"/>
          <w:sz w:val="20"/>
          <w:lang w:val="es-ES_tradnl"/>
        </w:rPr>
        <w:t xml:space="preserve">Gastos por ejecución del </w:t>
      </w:r>
      <w:r w:rsidR="00E90126">
        <w:rPr>
          <w:rFonts w:ascii="Arial" w:hAnsi="Arial" w:cs="Arial"/>
          <w:b/>
          <w:bCs/>
          <w:color w:val="808080"/>
          <w:sz w:val="20"/>
          <w:lang w:val="es-ES_tradnl"/>
        </w:rPr>
        <w:t>proyecto</w:t>
      </w:r>
      <w:r w:rsidR="007B1E52" w:rsidRPr="00767DB1"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firstRow="1" w:lastRow="0" w:firstColumn="1" w:lastColumn="0" w:noHBand="0" w:noVBand="1"/>
      </w:tblPr>
      <w:tblGrid>
        <w:gridCol w:w="2351"/>
        <w:gridCol w:w="1409"/>
        <w:gridCol w:w="1903"/>
        <w:gridCol w:w="1860"/>
      </w:tblGrid>
      <w:tr w:rsidR="000A70DF" w:rsidRPr="000A70DF" w:rsidTr="000A70DF">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19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860" w:type="dxa"/>
            <w:tcBorders>
              <w:top w:val="nil"/>
              <w:left w:val="nil"/>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903" w:type="dxa"/>
            <w:vMerge/>
            <w:tcBorders>
              <w:top w:val="single" w:sz="8" w:space="0" w:color="auto"/>
              <w:left w:val="single" w:sz="8" w:space="0" w:color="auto"/>
              <w:bottom w:val="single" w:sz="4" w:space="0" w:color="auto"/>
              <w:right w:val="single" w:sz="8"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860" w:type="dxa"/>
            <w:tcBorders>
              <w:top w:val="nil"/>
              <w:left w:val="nil"/>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0A70DF" w:rsidRPr="00EB0619" w:rsidRDefault="000A70DF" w:rsidP="000A70DF">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p>
        </w:tc>
        <w:tc>
          <w:tcPr>
            <w:tcW w:w="1860" w:type="dxa"/>
            <w:tcBorders>
              <w:top w:val="single" w:sz="8" w:space="0" w:color="auto"/>
              <w:left w:val="nil"/>
              <w:bottom w:val="single" w:sz="4" w:space="0" w:color="auto"/>
              <w:right w:val="single" w:sz="8" w:space="0" w:color="auto"/>
            </w:tcBorders>
            <w:shd w:val="clear" w:color="auto" w:fill="auto"/>
            <w:vAlign w:val="center"/>
            <w:hideMark/>
          </w:tcPr>
          <w:p w:rsidR="000A70DF" w:rsidRPr="00D2664A" w:rsidRDefault="000A70DF" w:rsidP="000A70DF">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00D2664A" w:rsidRPr="00D2664A">
              <w:rPr>
                <w:rFonts w:ascii="Arial" w:eastAsia="Times New Roman" w:hAnsi="Arial" w:cs="Arial"/>
                <w:b/>
                <w:bCs/>
                <w:i/>
                <w:color w:val="7F7F7F"/>
                <w:sz w:val="20"/>
                <w:lang w:val="es-ES_tradnl" w:eastAsia="es-ES_tradnl"/>
              </w:rPr>
              <w:t>*</w:t>
            </w:r>
            <w:r w:rsidRPr="00D2664A">
              <w:rPr>
                <w:rFonts w:ascii="Arial" w:eastAsia="Times New Roman" w:hAnsi="Arial" w:cs="Arial"/>
                <w:b/>
                <w:bCs/>
                <w:i/>
                <w:color w:val="7F7F7F"/>
                <w:sz w:val="20"/>
                <w:lang w:val="es-ES_tradnl" w:eastAsia="es-ES_tradnl"/>
              </w:rPr>
              <w:br/>
              <w:t>(A) +(B)</w:t>
            </w:r>
          </w:p>
        </w:tc>
      </w:tr>
      <w:tr w:rsidR="00D2664A" w:rsidRPr="000A70DF" w:rsidTr="00D2664A">
        <w:trPr>
          <w:trHeight w:val="315"/>
        </w:trPr>
        <w:tc>
          <w:tcPr>
            <w:tcW w:w="7523" w:type="dxa"/>
            <w:gridSpan w:val="4"/>
            <w:tcBorders>
              <w:top w:val="nil"/>
              <w:left w:val="nil"/>
              <w:bottom w:val="nil"/>
              <w:right w:val="nil"/>
            </w:tcBorders>
            <w:shd w:val="clear" w:color="auto" w:fill="auto"/>
            <w:noWrap/>
            <w:vAlign w:val="center"/>
            <w:hideMark/>
          </w:tcPr>
          <w:p w:rsidR="00D2664A" w:rsidRDefault="00D2664A" w:rsidP="00D2664A">
            <w:pPr>
              <w:rPr>
                <w:rFonts w:ascii="Arial" w:eastAsia="Times New Roman" w:hAnsi="Arial" w:cs="Arial"/>
                <w:b/>
                <w:bCs/>
                <w:sz w:val="20"/>
                <w:lang w:val="es-ES_tradnl" w:eastAsia="es-ES_tradnl"/>
              </w:rPr>
            </w:pPr>
          </w:p>
          <w:p w:rsidR="00D2664A" w:rsidRPr="00D2664A" w:rsidRDefault="00D2664A" w:rsidP="00D2664A">
            <w:pPr>
              <w:tabs>
                <w:tab w:val="left" w:pos="3544"/>
              </w:tabs>
              <w:spacing w:before="120" w:after="120" w:line="276" w:lineRule="auto"/>
              <w:jc w:val="center"/>
              <w:rPr>
                <w:rFonts w:ascii="Arial" w:hAnsi="Arial" w:cs="Arial"/>
                <w:b/>
                <w:bCs/>
                <w:color w:val="808080"/>
                <w:sz w:val="20"/>
                <w:lang w:val="es-ES_tradnl"/>
              </w:rPr>
            </w:pPr>
            <w:r w:rsidRPr="003502C7">
              <w:rPr>
                <w:rFonts w:ascii="Arial" w:hAnsi="Arial" w:cs="Arial"/>
                <w:i/>
                <w:color w:val="BFBFBF"/>
                <w:sz w:val="18"/>
                <w:szCs w:val="18"/>
                <w:lang w:val="es-ES_tradnl"/>
              </w:rPr>
              <w:t>(*) Total Gastos de ejecución por paciente</w:t>
            </w:r>
            <w:r>
              <w:rPr>
                <w:rFonts w:ascii="Arial" w:eastAsia="Times New Roman" w:hAnsi="Arial" w:cs="Arial"/>
                <w:b/>
                <w:bCs/>
                <w:sz w:val="20"/>
                <w:lang w:val="es-ES_tradnl" w:eastAsia="es-ES_tradnl"/>
              </w:rPr>
              <w:t xml:space="preserve"> </w:t>
            </w:r>
            <w:r w:rsidRPr="00F2550F">
              <w:rPr>
                <w:rFonts w:ascii="Arial" w:hAnsi="Arial" w:cs="Arial"/>
                <w:i/>
                <w:color w:val="BFBFBF"/>
                <w:sz w:val="18"/>
                <w:szCs w:val="18"/>
                <w:lang w:val="es-ES_tradnl"/>
              </w:rPr>
              <w:t xml:space="preserve">concluido </w:t>
            </w:r>
            <w:r w:rsidRPr="003502C7">
              <w:rPr>
                <w:rFonts w:ascii="Arial" w:hAnsi="Arial" w:cs="Arial"/>
                <w:i/>
                <w:color w:val="BFBFBF"/>
                <w:sz w:val="18"/>
                <w:szCs w:val="18"/>
                <w:lang w:val="es-ES_tradnl"/>
              </w:rPr>
              <w:t xml:space="preserve">debe de constar en el apartado </w:t>
            </w:r>
            <w:r w:rsidR="00437988">
              <w:rPr>
                <w:rFonts w:ascii="Arial" w:hAnsi="Arial" w:cs="Arial"/>
                <w:i/>
                <w:color w:val="BFBFBF"/>
                <w:sz w:val="18"/>
                <w:szCs w:val="18"/>
                <w:lang w:val="es-ES_tradnl"/>
              </w:rPr>
              <w:t>8.2</w:t>
            </w:r>
            <w:r w:rsidRPr="003502C7">
              <w:rPr>
                <w:rFonts w:ascii="Arial" w:hAnsi="Arial" w:cs="Arial"/>
                <w:i/>
                <w:color w:val="BFBFBF"/>
                <w:sz w:val="18"/>
                <w:szCs w:val="18"/>
                <w:lang w:val="es-ES_tradnl"/>
              </w:rPr>
              <w:t xml:space="preserve"> del contrato</w:t>
            </w:r>
          </w:p>
        </w:tc>
      </w:tr>
      <w:tr w:rsidR="00D2664A" w:rsidRPr="000A70DF" w:rsidTr="00D26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D2664A" w:rsidRPr="00EB0619" w:rsidRDefault="00D2664A" w:rsidP="00D2664A">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lastRenderedPageBreak/>
              <w:t xml:space="preserve">TOTAL </w:t>
            </w:r>
            <w:r>
              <w:rPr>
                <w:rFonts w:ascii="Arial" w:eastAsia="Times New Roman" w:hAnsi="Arial" w:cs="Arial"/>
                <w:b/>
                <w:bCs/>
                <w:sz w:val="20"/>
                <w:lang w:val="es-ES_tradnl" w:eastAsia="es-ES_tradnl"/>
              </w:rPr>
              <w:t xml:space="preserve"> PROYECTO</w:t>
            </w:r>
          </w:p>
        </w:tc>
        <w:tc>
          <w:tcPr>
            <w:tcW w:w="5172" w:type="dxa"/>
            <w:gridSpan w:val="3"/>
            <w:shd w:val="clear" w:color="auto" w:fill="auto"/>
            <w:noWrap/>
            <w:vAlign w:val="center"/>
            <w:hideMark/>
          </w:tcPr>
          <w:p w:rsidR="00D2664A" w:rsidRPr="00772481" w:rsidRDefault="00D2664A" w:rsidP="00D2664A">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DE68F6" w:rsidRDefault="00DE68F6" w:rsidP="00816514">
      <w:pPr>
        <w:tabs>
          <w:tab w:val="left" w:pos="3544"/>
        </w:tabs>
        <w:spacing w:before="120" w:after="120" w:line="276" w:lineRule="auto"/>
        <w:jc w:val="center"/>
        <w:rPr>
          <w:rFonts w:ascii="Arial" w:hAnsi="Arial" w:cs="Arial"/>
          <w:b/>
          <w:bCs/>
          <w:color w:val="808080"/>
          <w:sz w:val="20"/>
        </w:rPr>
      </w:pPr>
    </w:p>
    <w:p w:rsidR="007B1E52" w:rsidRDefault="007B1E52" w:rsidP="007B1E52">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firstRow="1" w:lastRow="0" w:firstColumn="1" w:lastColumn="0" w:noHBand="0" w:noVBand="1"/>
      </w:tblPr>
      <w:tblGrid>
        <w:gridCol w:w="2326"/>
        <w:gridCol w:w="1624"/>
        <w:gridCol w:w="1730"/>
        <w:gridCol w:w="1843"/>
      </w:tblGrid>
      <w:tr w:rsidR="007B1E52" w:rsidRPr="00077EAF" w:rsidTr="007B1E52">
        <w:trPr>
          <w:trHeight w:val="1035"/>
        </w:trPr>
        <w:tc>
          <w:tcPr>
            <w:tcW w:w="2326" w:type="dxa"/>
            <w:tcBorders>
              <w:top w:val="single" w:sz="8" w:space="0" w:color="auto"/>
              <w:left w:val="single" w:sz="8" w:space="0" w:color="auto"/>
              <w:bottom w:val="nil"/>
              <w:right w:val="nil"/>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7B1E52" w:rsidRPr="00077EAF" w:rsidTr="007B1E52">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r w:rsidR="007B1E52" w:rsidRPr="00077EAF" w:rsidTr="007B1E52">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r w:rsidR="007B1E52" w:rsidRPr="00077EAF" w:rsidTr="007B1E52">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bl>
    <w:p w:rsidR="007B1E52" w:rsidRPr="00D2664A" w:rsidRDefault="007B1E52" w:rsidP="007B1E52">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BIO</w:t>
      </w:r>
      <w:r w:rsidR="00900D75">
        <w:rPr>
          <w:rFonts w:ascii="Arial" w:hAnsi="Arial" w:cs="Arial"/>
          <w:i/>
          <w:color w:val="BFBFBF"/>
          <w:sz w:val="18"/>
          <w:szCs w:val="18"/>
          <w:lang w:val="es-ES_tradnl"/>
        </w:rPr>
        <w:t>ARABA</w:t>
      </w:r>
      <w:r w:rsidRPr="003D2703">
        <w:rPr>
          <w:rFonts w:ascii="Arial" w:hAnsi="Arial" w:cs="Arial"/>
          <w:i/>
          <w:color w:val="BFBFBF"/>
          <w:sz w:val="18"/>
          <w:szCs w:val="18"/>
          <w:lang w:val="es-ES_tradnl"/>
        </w:rPr>
        <w:t>.</w:t>
      </w:r>
    </w:p>
    <w:p w:rsidR="007B1E52" w:rsidRPr="00767DB1" w:rsidRDefault="007B1E52" w:rsidP="00816514">
      <w:pPr>
        <w:tabs>
          <w:tab w:val="left" w:pos="3544"/>
        </w:tabs>
        <w:spacing w:before="120" w:after="120" w:line="276" w:lineRule="auto"/>
        <w:jc w:val="center"/>
        <w:rPr>
          <w:rFonts w:ascii="Arial" w:hAnsi="Arial" w:cs="Arial"/>
          <w:b/>
          <w:bCs/>
          <w:color w:val="808080"/>
          <w:sz w:val="20"/>
          <w:lang w:val="es-ES_tradnl"/>
        </w:rPr>
      </w:pPr>
    </w:p>
    <w:p w:rsidR="007B1E52" w:rsidRDefault="007B00B0" w:rsidP="00646010">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w:t>
      </w:r>
      <w:r w:rsidR="007B1E52">
        <w:rPr>
          <w:rFonts w:ascii="Arial" w:hAnsi="Arial" w:cs="Arial"/>
          <w:b/>
          <w:bCs/>
          <w:color w:val="808080"/>
          <w:sz w:val="20"/>
          <w:lang w:val="es-ES_tradnl"/>
        </w:rPr>
        <w:t>V</w:t>
      </w:r>
      <w:r w:rsidR="00816514">
        <w:rPr>
          <w:rFonts w:ascii="Arial" w:hAnsi="Arial" w:cs="Arial"/>
          <w:b/>
          <w:bCs/>
          <w:color w:val="808080"/>
          <w:sz w:val="20"/>
          <w:lang w:val="es-ES_tradnl"/>
        </w:rPr>
        <w:t xml:space="preserve">. Desglose del Importe por paciente </w:t>
      </w:r>
    </w:p>
    <w:tbl>
      <w:tblPr>
        <w:tblW w:w="7591" w:type="dxa"/>
        <w:tblInd w:w="60" w:type="dxa"/>
        <w:tblLayout w:type="fixed"/>
        <w:tblCellMar>
          <w:left w:w="70" w:type="dxa"/>
          <w:right w:w="70" w:type="dxa"/>
        </w:tblCellMar>
        <w:tblLook w:val="04A0" w:firstRow="1" w:lastRow="0" w:firstColumn="1" w:lastColumn="0" w:noHBand="0" w:noVBand="1"/>
      </w:tblPr>
      <w:tblGrid>
        <w:gridCol w:w="3071"/>
        <w:gridCol w:w="2219"/>
        <w:gridCol w:w="546"/>
        <w:gridCol w:w="128"/>
        <w:gridCol w:w="1627"/>
      </w:tblGrid>
      <w:tr w:rsidR="007B1E52" w:rsidTr="007B1E52">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VISITA</w:t>
            </w:r>
            <w:r w:rsidRPr="00EB0619">
              <w:rPr>
                <w:rFonts w:ascii="Arial" w:hAnsi="Arial" w:cs="Arial"/>
                <w:b/>
                <w:bCs/>
                <w:sz w:val="20"/>
              </w:rPr>
              <w:br/>
            </w:r>
            <w:r>
              <w:rPr>
                <w:rFonts w:ascii="Arial" w:hAnsi="Arial" w:cs="Arial"/>
                <w:b/>
                <w:bCs/>
                <w:sz w:val="20"/>
              </w:rPr>
              <w:t>(Tabla II columna A)</w:t>
            </w:r>
          </w:p>
        </w:tc>
      </w:tr>
      <w:tr w:rsidR="007B1E52" w:rsidTr="0040141E">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7B1E52" w:rsidRPr="006A79EB" w:rsidRDefault="007B1E52" w:rsidP="007B1E52">
            <w:pPr>
              <w:jc w:val="center"/>
              <w:rPr>
                <w:rFonts w:ascii="Arial" w:hAnsi="Arial" w:cs="Arial"/>
                <w:bCs/>
                <w:sz w:val="20"/>
              </w:rPr>
            </w:pPr>
            <w:r>
              <w:rPr>
                <w:rFonts w:ascii="Arial" w:hAnsi="Arial" w:cs="Arial"/>
                <w:bCs/>
                <w:sz w:val="20"/>
              </w:rPr>
              <w:t>65</w:t>
            </w:r>
            <w:r w:rsidRPr="006A79EB">
              <w:rPr>
                <w:rFonts w:ascii="Arial" w:hAnsi="Arial" w:cs="Arial"/>
                <w:bCs/>
                <w:sz w:val="20"/>
              </w:rPr>
              <w:t>%</w:t>
            </w:r>
          </w:p>
        </w:tc>
        <w:tc>
          <w:tcPr>
            <w:tcW w:w="1627" w:type="dxa"/>
            <w:tcBorders>
              <w:top w:val="nil"/>
              <w:left w:val="nil"/>
              <w:bottom w:val="nil"/>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40141E">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E52" w:rsidRPr="006A79EB" w:rsidRDefault="007B1E52" w:rsidP="007B1E52">
            <w:pPr>
              <w:jc w:val="center"/>
              <w:rPr>
                <w:rFonts w:ascii="Arial" w:hAnsi="Arial" w:cs="Arial"/>
                <w:bCs/>
                <w:sz w:val="20"/>
              </w:rPr>
            </w:pPr>
            <w:r>
              <w:rPr>
                <w:rFonts w:ascii="Arial" w:hAnsi="Arial" w:cs="Arial"/>
                <w:bCs/>
                <w:sz w:val="20"/>
              </w:rPr>
              <w:t>25</w:t>
            </w:r>
            <w:r w:rsidRPr="006A79EB">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40141E">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C. BIO</w:t>
            </w:r>
            <w:r w:rsidR="00900D75">
              <w:rPr>
                <w:rFonts w:ascii="Arial" w:hAnsi="Arial" w:cs="Arial"/>
                <w:bCs/>
                <w:sz w:val="20"/>
              </w:rPr>
              <w:t>ARABA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7B1E52" w:rsidRPr="006A79EB" w:rsidRDefault="007B1E52" w:rsidP="007B1E52">
            <w:pPr>
              <w:rPr>
                <w:rFonts w:ascii="Arial" w:hAnsi="Arial" w:cs="Arial"/>
                <w:bCs/>
                <w:sz w:val="20"/>
              </w:rPr>
            </w:pPr>
            <w:r w:rsidRPr="006A79EB">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7B1E52">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right"/>
              <w:rPr>
                <w:rFonts w:ascii="Arial" w:hAnsi="Arial" w:cs="Arial"/>
                <w:bCs/>
                <w:sz w:val="20"/>
              </w:rPr>
            </w:pPr>
            <w:r w:rsidRPr="00EB0619">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right"/>
              <w:rPr>
                <w:rFonts w:ascii="Arial" w:hAnsi="Arial" w:cs="Arial"/>
                <w:bCs/>
                <w:sz w:val="20"/>
              </w:rPr>
            </w:pPr>
          </w:p>
        </w:tc>
      </w:tr>
      <w:tr w:rsidR="007B1E52" w:rsidTr="007B1E52">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7B1E52" w:rsidTr="0040141E">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numPr>
                <w:ilvl w:val="0"/>
                <w:numId w:val="21"/>
              </w:numPr>
              <w:ind w:left="224" w:hanging="224"/>
              <w:rPr>
                <w:rFonts w:ascii="Arial" w:hAnsi="Arial" w:cs="Arial"/>
                <w:bCs/>
                <w:sz w:val="20"/>
              </w:rPr>
            </w:pPr>
            <w:r>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center"/>
              <w:rPr>
                <w:rFonts w:ascii="Arial" w:hAnsi="Arial" w:cs="Arial"/>
                <w:bCs/>
                <w:sz w:val="20"/>
              </w:rPr>
            </w:pPr>
            <w:r>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vAlign w:val="center"/>
          </w:tcPr>
          <w:p w:rsidR="007B1E52" w:rsidRPr="00EB0619" w:rsidRDefault="007B1E52" w:rsidP="007B1E52">
            <w:pPr>
              <w:jc w:val="right"/>
              <w:rPr>
                <w:rFonts w:ascii="Arial" w:hAnsi="Arial" w:cs="Arial"/>
                <w:bCs/>
                <w:sz w:val="20"/>
              </w:rPr>
            </w:pPr>
          </w:p>
        </w:tc>
      </w:tr>
      <w:tr w:rsidR="007B1E52" w:rsidTr="0040141E">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rPr>
                <w:rFonts w:ascii="Arial" w:hAnsi="Arial" w:cs="Arial"/>
                <w:bCs/>
                <w:sz w:val="20"/>
              </w:rPr>
            </w:pPr>
            <w:r>
              <w:rPr>
                <w:rFonts w:ascii="Arial" w:hAnsi="Arial" w:cs="Arial"/>
                <w:bCs/>
                <w:sz w:val="20"/>
              </w:rPr>
              <w:t>B</w:t>
            </w:r>
            <w:r w:rsidRPr="00EB0619">
              <w:rPr>
                <w:rFonts w:ascii="Arial" w:hAnsi="Arial" w:cs="Arial"/>
                <w:bCs/>
                <w:sz w:val="20"/>
              </w:rPr>
              <w:t xml:space="preserve">. </w:t>
            </w:r>
            <w:r w:rsidR="005F3022">
              <w:rPr>
                <w:rFonts w:ascii="Arial" w:hAnsi="Arial" w:cs="Arial"/>
                <w:bCs/>
                <w:sz w:val="20"/>
              </w:rPr>
              <w:t>Gastos de gestión -</w:t>
            </w:r>
            <w:r w:rsidRPr="00EB0619">
              <w:rPr>
                <w:rFonts w:ascii="Arial" w:hAnsi="Arial" w:cs="Arial"/>
                <w:bCs/>
                <w:sz w:val="20"/>
              </w:rPr>
              <w:t>BIO</w:t>
            </w:r>
            <w:r w:rsidR="00900D75">
              <w:rPr>
                <w:rFonts w:ascii="Arial" w:hAnsi="Arial" w:cs="Arial"/>
                <w:bCs/>
                <w:sz w:val="20"/>
              </w:rPr>
              <w:t>ARABA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right"/>
              <w:rPr>
                <w:rFonts w:ascii="Arial" w:hAnsi="Arial" w:cs="Arial"/>
                <w:bCs/>
                <w:sz w:val="20"/>
              </w:rPr>
            </w:pPr>
            <w:r>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vAlign w:val="center"/>
          </w:tcPr>
          <w:p w:rsidR="007B1E52" w:rsidRPr="00EB0619" w:rsidRDefault="007B1E52" w:rsidP="007B1E52">
            <w:pPr>
              <w:jc w:val="right"/>
              <w:rPr>
                <w:rFonts w:ascii="Arial" w:hAnsi="Arial" w:cs="Arial"/>
                <w:bCs/>
                <w:sz w:val="20"/>
              </w:rPr>
            </w:pPr>
          </w:p>
        </w:tc>
      </w:tr>
      <w:tr w:rsidR="007B1E52" w:rsidTr="007B1E52">
        <w:trPr>
          <w:trHeight w:val="254"/>
        </w:trPr>
        <w:tc>
          <w:tcPr>
            <w:tcW w:w="3071" w:type="dxa"/>
            <w:tcBorders>
              <w:top w:val="nil"/>
              <w:left w:val="nil"/>
              <w:bottom w:val="nil"/>
              <w:right w:val="nil"/>
            </w:tcBorders>
            <w:shd w:val="clear" w:color="auto" w:fill="auto"/>
            <w:vAlign w:val="center"/>
            <w:hideMark/>
          </w:tcPr>
          <w:p w:rsidR="007B1E52" w:rsidRDefault="007B1E52" w:rsidP="007B1E52">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7B1E52" w:rsidRDefault="007B1E52" w:rsidP="007B1E52">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7B1E52" w:rsidRDefault="007B1E52" w:rsidP="007B1E52">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7B1E52" w:rsidRDefault="007B1E52" w:rsidP="007B1E52">
            <w:pPr>
              <w:jc w:val="right"/>
              <w:rPr>
                <w:rFonts w:ascii="Arial" w:hAnsi="Arial" w:cs="Arial"/>
                <w:b/>
                <w:bCs/>
                <w:sz w:val="20"/>
              </w:rPr>
            </w:pPr>
          </w:p>
        </w:tc>
      </w:tr>
    </w:tbl>
    <w:p w:rsidR="007B1E52" w:rsidRDefault="007B1E52" w:rsidP="00DE68F6">
      <w:pPr>
        <w:pStyle w:val="Prrafodelista2"/>
        <w:spacing w:before="120" w:after="120" w:line="276" w:lineRule="auto"/>
        <w:ind w:left="0"/>
        <w:jc w:val="both"/>
        <w:rPr>
          <w:rFonts w:ascii="Arial" w:hAnsi="Arial" w:cs="Arial"/>
          <w:i/>
          <w:color w:val="BFBFBF"/>
          <w:sz w:val="18"/>
          <w:szCs w:val="18"/>
          <w:lang w:val="es-ES_tradnl"/>
        </w:rPr>
      </w:pPr>
    </w:p>
    <w:p w:rsidR="007B00B0" w:rsidRDefault="007B00B0" w:rsidP="00DE68F6">
      <w:pPr>
        <w:pStyle w:val="Prrafodelista2"/>
        <w:spacing w:before="120" w:after="120" w:line="276" w:lineRule="auto"/>
        <w:ind w:left="0"/>
        <w:jc w:val="both"/>
        <w:rPr>
          <w:rFonts w:ascii="Arial" w:hAnsi="Arial" w:cs="Arial"/>
          <w:b/>
          <w:bCs/>
          <w:sz w:val="20"/>
          <w:szCs w:val="20"/>
          <w:lang w:val="es-ES_tradnl"/>
        </w:rPr>
      </w:pPr>
    </w:p>
    <w:p w:rsidR="00646010" w:rsidRPr="001B0C6D" w:rsidRDefault="00646010" w:rsidP="00DE68F6">
      <w:pPr>
        <w:pStyle w:val="Prrafodelista2"/>
        <w:spacing w:before="120" w:after="120" w:line="276" w:lineRule="auto"/>
        <w:ind w:left="0"/>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646010" w:rsidRDefault="00646010" w:rsidP="00646010">
      <w:pPr>
        <w:pStyle w:val="Prrafodelista2"/>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w:t>
      </w:r>
      <w:r w:rsidR="00D2664A">
        <w:rPr>
          <w:rFonts w:ascii="Arial" w:hAnsi="Arial" w:cs="Arial"/>
          <w:sz w:val="20"/>
          <w:szCs w:val="20"/>
          <w:lang w:val="es-ES_tradnl"/>
        </w:rPr>
        <w:t>,</w:t>
      </w:r>
      <w:r w:rsidRPr="00344ACA">
        <w:rPr>
          <w:rFonts w:ascii="Arial" w:hAnsi="Arial" w:cs="Arial"/>
          <w:sz w:val="20"/>
          <w:szCs w:val="20"/>
          <w:lang w:val="es-ES_tradnl"/>
        </w:rPr>
        <w:t xml:space="preserve"> </w:t>
      </w:r>
      <w:r w:rsidR="00D2664A">
        <w:rPr>
          <w:rFonts w:ascii="Arial" w:hAnsi="Arial" w:cs="Arial"/>
          <w:sz w:val="20"/>
          <w:szCs w:val="20"/>
          <w:lang w:val="es-ES_tradnl"/>
        </w:rPr>
        <w:t xml:space="preserve">se </w:t>
      </w:r>
      <w:r w:rsidRPr="00344ACA">
        <w:rPr>
          <w:rFonts w:ascii="Arial" w:hAnsi="Arial" w:cs="Arial"/>
          <w:sz w:val="20"/>
          <w:szCs w:val="20"/>
          <w:lang w:val="es-ES_tradnl"/>
        </w:rPr>
        <w:t>ha</w:t>
      </w:r>
      <w:r w:rsidR="000A217F">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646010" w:rsidRPr="00767DB1" w:rsidRDefault="00646010" w:rsidP="00646010">
      <w:pPr>
        <w:pStyle w:val="Prrafodelista2"/>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646010" w:rsidRPr="0058492F" w:rsidRDefault="00646010" w:rsidP="00646010">
      <w:pPr>
        <w:pStyle w:val="Prrafodelista2"/>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lastRenderedPageBreak/>
        <w:t>Nombre de la empresa</w:t>
      </w:r>
      <w:r w:rsidR="00900D75">
        <w:rPr>
          <w:rFonts w:ascii="Arial" w:hAnsi="Arial" w:cs="Arial"/>
          <w:sz w:val="20"/>
          <w:szCs w:val="20"/>
          <w:lang w:val="es-ES_tradnl"/>
        </w:rPr>
        <w:t xml:space="preserve"> la que deben de emitirse las facturas </w:t>
      </w:r>
      <w:r w:rsidRPr="0058492F">
        <w:rPr>
          <w:rFonts w:ascii="Arial" w:hAnsi="Arial" w:cs="Arial"/>
          <w:sz w:val="20"/>
          <w:szCs w:val="20"/>
          <w:lang w:val="es-ES_tradnl"/>
        </w:rPr>
        <w:t xml:space="preserve">: </w:t>
      </w:r>
      <w:r w:rsidRPr="0058492F">
        <w:rPr>
          <w:rFonts w:ascii="Arial" w:hAnsi="Arial" w:cs="Arial"/>
          <w:i/>
          <w:iCs/>
          <w:color w:val="BFBFBF"/>
          <w:sz w:val="20"/>
          <w:szCs w:val="20"/>
        </w:rPr>
        <w:t>(nombre de la empresa)</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CIF: </w:t>
      </w:r>
      <w:r w:rsidR="00D2664A">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0A217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sidR="000A217F">
        <w:rPr>
          <w:rFonts w:ascii="Arial" w:hAnsi="Arial" w:cs="Arial"/>
          <w:i/>
          <w:iCs/>
          <w:color w:val="BFBFBF"/>
          <w:sz w:val="20"/>
          <w:szCs w:val="20"/>
        </w:rPr>
        <w:t xml:space="preserve"> tfno</w:t>
      </w:r>
      <w:r w:rsidR="00F6427C">
        <w:rPr>
          <w:rFonts w:ascii="Arial" w:hAnsi="Arial" w:cs="Arial"/>
          <w:i/>
          <w:iCs/>
          <w:color w:val="BFBFBF"/>
          <w:sz w:val="20"/>
          <w:szCs w:val="20"/>
        </w:rPr>
        <w:t>.)</w:t>
      </w:r>
      <w:r w:rsidRPr="0058492F">
        <w:rPr>
          <w:rFonts w:ascii="Arial" w:hAnsi="Arial" w:cs="Arial"/>
          <w:sz w:val="20"/>
          <w:szCs w:val="20"/>
          <w:lang w:val="es-ES_tradnl"/>
        </w:rPr>
        <w:t xml:space="preserve"> </w:t>
      </w:r>
    </w:p>
    <w:p w:rsidR="00646010" w:rsidRPr="0058492F" w:rsidRDefault="000A217F" w:rsidP="00646010">
      <w:pPr>
        <w:pStyle w:val="Prrafodelista2"/>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00646010" w:rsidRPr="0058492F">
        <w:rPr>
          <w:rFonts w:ascii="Arial" w:hAnsi="Arial" w:cs="Arial"/>
          <w:sz w:val="20"/>
          <w:szCs w:val="20"/>
          <w:lang w:val="es-ES_tradnl"/>
        </w:rPr>
        <w:t>irección mail:</w:t>
      </w:r>
      <w:r w:rsidR="00646010" w:rsidRPr="0058492F">
        <w:rPr>
          <w:rFonts w:ascii="Arial" w:hAnsi="Arial" w:cs="Arial"/>
          <w:i/>
          <w:iCs/>
          <w:color w:val="BFBFBF"/>
          <w:sz w:val="20"/>
          <w:szCs w:val="20"/>
        </w:rPr>
        <w:t>(dirección de correo electrónico)</w:t>
      </w:r>
    </w:p>
    <w:p w:rsidR="00802724" w:rsidRDefault="00427858" w:rsidP="00427858">
      <w:pPr>
        <w:tabs>
          <w:tab w:val="left" w:pos="3366"/>
        </w:tabs>
        <w:spacing w:line="360" w:lineRule="auto"/>
        <w:rPr>
          <w:rFonts w:ascii="Arial" w:hAnsi="Arial" w:cs="Arial"/>
          <w:sz w:val="20"/>
        </w:rPr>
      </w:pPr>
      <w:r>
        <w:rPr>
          <w:rFonts w:ascii="Arial" w:hAnsi="Arial" w:cs="Arial"/>
          <w:sz w:val="20"/>
        </w:rPr>
        <w:tab/>
      </w:r>
    </w:p>
    <w:p w:rsidR="00802724" w:rsidRDefault="00802724">
      <w:pPr>
        <w:rPr>
          <w:rFonts w:ascii="Arial" w:hAnsi="Arial" w:cs="Arial"/>
          <w:sz w:val="20"/>
        </w:rPr>
      </w:pPr>
      <w:r>
        <w:rPr>
          <w:rFonts w:ascii="Arial" w:hAnsi="Arial" w:cs="Arial"/>
          <w:sz w:val="20"/>
        </w:rPr>
        <w:br w:type="page"/>
      </w:r>
    </w:p>
    <w:p w:rsidR="00802724" w:rsidRPr="00B93A7A" w:rsidRDefault="00802724" w:rsidP="00802724">
      <w:pPr>
        <w:pStyle w:val="Prrafodelista1"/>
        <w:keepNext/>
        <w:spacing w:before="120" w:after="120" w:line="360" w:lineRule="auto"/>
        <w:ind w:left="0"/>
        <w:jc w:val="both"/>
        <w:rPr>
          <w:rFonts w:ascii="Arial" w:hAnsi="Arial" w:cs="Arial"/>
          <w:b/>
          <w:bCs/>
          <w:lang w:val="es-ES_tradnl"/>
        </w:rPr>
      </w:pPr>
      <w:r w:rsidRPr="00B93A7A">
        <w:rPr>
          <w:rFonts w:ascii="Arial" w:hAnsi="Arial" w:cs="Arial"/>
          <w:b/>
          <w:bCs/>
          <w:lang w:val="es-ES_tradnl"/>
        </w:rPr>
        <w:lastRenderedPageBreak/>
        <w:t>Anexo III: Protección de Datos Personales.</w:t>
      </w:r>
    </w:p>
    <w:p w:rsidR="00802724" w:rsidRPr="00B93A7A" w:rsidRDefault="00802724" w:rsidP="00802724">
      <w:pPr>
        <w:spacing w:before="120" w:after="120" w:line="360" w:lineRule="auto"/>
        <w:jc w:val="both"/>
        <w:rPr>
          <w:rFonts w:ascii="Arial" w:hAnsi="Arial"/>
          <w:sz w:val="20"/>
        </w:rPr>
      </w:pPr>
      <w:r w:rsidRPr="00B93A7A">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802724" w:rsidRPr="00B93A7A" w:rsidRDefault="00802724" w:rsidP="00802724">
      <w:pPr>
        <w:pStyle w:val="Prrafodelista"/>
        <w:numPr>
          <w:ilvl w:val="0"/>
          <w:numId w:val="25"/>
        </w:numPr>
        <w:spacing w:before="120" w:after="120" w:line="360" w:lineRule="auto"/>
        <w:jc w:val="both"/>
        <w:rPr>
          <w:rFonts w:ascii="Arial" w:hAnsi="Arial"/>
          <w:color w:val="auto"/>
          <w:sz w:val="20"/>
          <w:szCs w:val="20"/>
        </w:rPr>
      </w:pPr>
      <w:r w:rsidRPr="00B93A7A">
        <w:rPr>
          <w:rFonts w:ascii="Arial" w:hAnsi="Arial" w:cs="Arial"/>
          <w:color w:val="auto"/>
          <w:sz w:val="20"/>
          <w:szCs w:val="20"/>
        </w:rPr>
        <w:t>El Centro y/o Investigador</w:t>
      </w:r>
      <w:r w:rsidR="00900D75">
        <w:rPr>
          <w:rFonts w:ascii="Arial" w:hAnsi="Arial" w:cs="Arial"/>
          <w:color w:val="auto"/>
          <w:sz w:val="20"/>
          <w:szCs w:val="20"/>
        </w:rPr>
        <w:t>/a</w:t>
      </w:r>
      <w:r w:rsidRPr="00B93A7A">
        <w:rPr>
          <w:rFonts w:ascii="Arial" w:hAnsi="Arial" w:cs="Arial"/>
          <w:color w:val="auto"/>
          <w:sz w:val="20"/>
          <w:szCs w:val="20"/>
        </w:rPr>
        <w:t xml:space="preserve"> Principal son Responsable de tratamiento de la historia y datos clínicos de cada paciente.</w:t>
      </w:r>
    </w:p>
    <w:p w:rsidR="00802724" w:rsidRPr="00B93A7A" w:rsidRDefault="00802724" w:rsidP="00802724">
      <w:pPr>
        <w:pStyle w:val="Prrafodelista"/>
        <w:numPr>
          <w:ilvl w:val="0"/>
          <w:numId w:val="25"/>
        </w:numPr>
        <w:spacing w:before="120" w:after="120" w:line="360" w:lineRule="auto"/>
        <w:jc w:val="both"/>
        <w:rPr>
          <w:color w:val="auto"/>
        </w:rPr>
      </w:pPr>
      <w:r w:rsidRPr="00B93A7A">
        <w:rPr>
          <w:rFonts w:ascii="Arial" w:hAnsi="Arial" w:cs="Arial"/>
          <w:color w:val="auto"/>
          <w:sz w:val="20"/>
          <w:szCs w:val="20"/>
        </w:rPr>
        <w:t>El Promotor es responsable de los datos seudonimizados del e</w:t>
      </w:r>
      <w:r w:rsidR="00900D75">
        <w:rPr>
          <w:rFonts w:ascii="Arial" w:hAnsi="Arial" w:cs="Arial"/>
          <w:color w:val="auto"/>
          <w:sz w:val="20"/>
          <w:szCs w:val="20"/>
        </w:rPr>
        <w:t>studi</w:t>
      </w:r>
      <w:r w:rsidRPr="00B93A7A">
        <w:rPr>
          <w:rFonts w:ascii="Arial" w:hAnsi="Arial" w:cs="Arial"/>
          <w:color w:val="auto"/>
          <w:sz w:val="20"/>
          <w:szCs w:val="20"/>
        </w:rPr>
        <w:t>o.</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Las Partes colaborarán mutuamente para asegurar la observancia de la normativa de protección de datos de carácter personal. </w:t>
      </w:r>
    </w:p>
    <w:p w:rsidR="00802724" w:rsidRPr="00B93A7A" w:rsidRDefault="00802724" w:rsidP="00802724">
      <w:pPr>
        <w:spacing w:before="120" w:after="120" w:line="360" w:lineRule="auto"/>
        <w:jc w:val="both"/>
        <w:rPr>
          <w:rFonts w:ascii="Arial" w:hAnsi="Arial"/>
          <w:sz w:val="20"/>
        </w:rPr>
      </w:pPr>
      <w:r w:rsidRPr="00B93A7A">
        <w:rPr>
          <w:rFonts w:ascii="Arial" w:hAnsi="Arial" w:cs="Arial"/>
          <w:sz w:val="20"/>
        </w:rPr>
        <w:t xml:space="preserve">Cada parte adoptará </w:t>
      </w:r>
      <w:r w:rsidRPr="00B93A7A">
        <w:rPr>
          <w:rFonts w:ascii="Arial" w:hAnsi="Arial" w:cs="Arial"/>
          <w:sz w:val="20"/>
          <w:lang w:val="es-ES_tradnl"/>
        </w:rPr>
        <w:t>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pseudonimización y el cifrado de datos personales; La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Si el Centro y/o el</w:t>
      </w:r>
      <w:r w:rsidR="00900D75">
        <w:rPr>
          <w:rFonts w:ascii="Arial" w:hAnsi="Arial"/>
          <w:sz w:val="20"/>
        </w:rPr>
        <w:t>/la</w:t>
      </w:r>
      <w:r w:rsidRPr="00B93A7A">
        <w:rPr>
          <w:rFonts w:ascii="Arial" w:hAnsi="Arial"/>
          <w:sz w:val="20"/>
        </w:rPr>
        <w:t xml:space="preserve"> Investigador</w:t>
      </w:r>
      <w:r w:rsidR="00900D75">
        <w:rPr>
          <w:rFonts w:ascii="Arial" w:hAnsi="Arial"/>
          <w:sz w:val="20"/>
        </w:rPr>
        <w:t>/a</w:t>
      </w:r>
      <w:r w:rsidRPr="00B93A7A">
        <w:rPr>
          <w:rFonts w:ascii="Arial" w:hAnsi="Arial"/>
          <w:sz w:val="20"/>
        </w:rPr>
        <w:t xml:space="preserve"> Principal recibe un requerimiento, resolución u orden judicial o de cualquier autoridad administrativa obligando a transferir datos personales deberá: i) notificarlo </w:t>
      </w:r>
      <w:r w:rsidRPr="00B93A7A">
        <w:rPr>
          <w:rFonts w:ascii="Arial" w:hAnsi="Arial"/>
          <w:sz w:val="20"/>
        </w:rPr>
        <w:lastRenderedPageBreak/>
        <w:t>inmediatamente al Promotor; y ii) transferirlos asegurando que en todo momento se adoptan los medios técnicos y administrativos apropiados para asegurar la confidencialidad de los mismos.</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900D75">
        <w:rPr>
          <w:rFonts w:ascii="Arial" w:hAnsi="Arial"/>
          <w:sz w:val="20"/>
        </w:rPr>
        <w:t>I</w:t>
      </w:r>
      <w:r w:rsidRPr="00B93A7A">
        <w:rPr>
          <w:rFonts w:ascii="Arial" w:hAnsi="Arial"/>
          <w:sz w:val="20"/>
        </w:rPr>
        <w:t>nvestigador</w:t>
      </w:r>
      <w:r w:rsidR="00900D75">
        <w:rPr>
          <w:rFonts w:ascii="Arial" w:hAnsi="Arial"/>
          <w:sz w:val="20"/>
        </w:rPr>
        <w:t>/a</w:t>
      </w:r>
      <w:r w:rsidRPr="00B93A7A">
        <w:rPr>
          <w:rFonts w:ascii="Arial" w:hAnsi="Arial"/>
          <w:sz w:val="20"/>
        </w:rPr>
        <w:t xml:space="preserve"> </w:t>
      </w:r>
      <w:r w:rsidR="00900D75">
        <w:rPr>
          <w:rFonts w:ascii="Arial" w:hAnsi="Arial"/>
          <w:sz w:val="20"/>
        </w:rPr>
        <w:t>P</w:t>
      </w:r>
      <w:r w:rsidRPr="00B93A7A">
        <w:rPr>
          <w:rFonts w:ascii="Arial" w:hAnsi="Arial"/>
          <w:sz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802724" w:rsidRPr="00B93A7A" w:rsidRDefault="001A22A9" w:rsidP="00802724">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Promotor establecer las instrucciones en cuanto a la información a incluir en la hoja de información al paciente y el consentimiento informado de los pacientes</w:t>
      </w:r>
      <w:r w:rsidRPr="001430F4">
        <w:rPr>
          <w:rFonts w:ascii="Arial" w:hAnsi="Arial"/>
          <w:sz w:val="20"/>
        </w:rPr>
        <w:t xml:space="preserve"> del e</w:t>
      </w:r>
      <w:r w:rsidR="00900D75">
        <w:rPr>
          <w:rFonts w:ascii="Arial" w:hAnsi="Arial"/>
          <w:sz w:val="20"/>
        </w:rPr>
        <w:t>studi</w:t>
      </w:r>
      <w:r w:rsidRPr="001430F4">
        <w:rPr>
          <w:rFonts w:ascii="Arial" w:hAnsi="Arial"/>
          <w:sz w:val="20"/>
        </w:rPr>
        <w:t>o clínico</w:t>
      </w:r>
      <w:r w:rsidR="00802724" w:rsidRPr="00B93A7A">
        <w:rPr>
          <w:rFonts w:ascii="Arial" w:hAnsi="Arial"/>
          <w:sz w:val="20"/>
        </w:rPr>
        <w:t>. En todo caso el Promotor establecerá la siguiente información:</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 xml:space="preserve">Autorización para la recogida y el tratamiento de los datos </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Determinará las finalidades del e</w:t>
      </w:r>
      <w:r w:rsidR="00900D75">
        <w:rPr>
          <w:rFonts w:ascii="Arial" w:hAnsi="Arial"/>
          <w:color w:val="auto"/>
          <w:sz w:val="20"/>
          <w:szCs w:val="20"/>
        </w:rPr>
        <w:t>studi</w:t>
      </w:r>
      <w:r w:rsidRPr="00B93A7A">
        <w:rPr>
          <w:rFonts w:ascii="Arial" w:hAnsi="Arial"/>
          <w:color w:val="auto"/>
          <w:sz w:val="20"/>
          <w:szCs w:val="20"/>
        </w:rPr>
        <w:t>o.</w:t>
      </w:r>
    </w:p>
    <w:p w:rsidR="00802724" w:rsidRPr="00B93A7A" w:rsidRDefault="00802724" w:rsidP="00802724">
      <w:pPr>
        <w:pStyle w:val="Prrafodelista"/>
        <w:numPr>
          <w:ilvl w:val="0"/>
          <w:numId w:val="24"/>
        </w:numPr>
        <w:spacing w:before="120" w:after="120" w:line="360" w:lineRule="auto"/>
        <w:jc w:val="both"/>
        <w:rPr>
          <w:color w:val="auto"/>
        </w:rPr>
      </w:pPr>
      <w:r w:rsidRPr="00B93A7A">
        <w:rPr>
          <w:rFonts w:ascii="Arial" w:hAnsi="Arial"/>
          <w:color w:val="auto"/>
          <w:sz w:val="20"/>
          <w:szCs w:val="20"/>
        </w:rPr>
        <w:t>Establecerá la responsabilidad tanto del centro y/o Investigador</w:t>
      </w:r>
      <w:r w:rsidR="00900D75">
        <w:rPr>
          <w:rFonts w:ascii="Arial" w:hAnsi="Arial"/>
          <w:color w:val="auto"/>
          <w:sz w:val="20"/>
          <w:szCs w:val="20"/>
        </w:rPr>
        <w:t>/a</w:t>
      </w:r>
      <w:r w:rsidRPr="00B93A7A">
        <w:rPr>
          <w:rFonts w:ascii="Arial" w:hAnsi="Arial"/>
          <w:color w:val="auto"/>
          <w:sz w:val="20"/>
          <w:szCs w:val="20"/>
        </w:rPr>
        <w:t xml:space="preserve"> Principal como del Promotor en el tratamiento de los datos personales.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Incluirá la dirección a efectos del ejercicio de los derechos de los pacientes.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 xml:space="preserve">Determinará los plazos de conservación de los datos objeto del </w:t>
      </w:r>
      <w:r w:rsidR="00900D75">
        <w:rPr>
          <w:rFonts w:ascii="Arial" w:hAnsi="Arial"/>
          <w:color w:val="auto"/>
          <w:sz w:val="20"/>
          <w:szCs w:val="20"/>
        </w:rPr>
        <w:t>Estudio</w:t>
      </w:r>
      <w:r w:rsidRPr="00B93A7A">
        <w:rPr>
          <w:rFonts w:ascii="Arial" w:hAnsi="Arial"/>
          <w:color w:val="auto"/>
          <w:sz w:val="20"/>
          <w:szCs w:val="20"/>
        </w:rPr>
        <w:t>.</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Las direcciones, en su caso, de los Delegados de Protección de Datos.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lastRenderedPageBreak/>
        <w:t>El derecho del paciente a dirigirse a la autoridad de control correspondiente</w:t>
      </w:r>
    </w:p>
    <w:p w:rsidR="00802724" w:rsidRPr="00B93A7A" w:rsidRDefault="00802724" w:rsidP="00802724">
      <w:pPr>
        <w:spacing w:before="120" w:after="120" w:line="360" w:lineRule="auto"/>
        <w:jc w:val="both"/>
      </w:pPr>
      <w:r w:rsidRPr="00B93A7A">
        <w:rPr>
          <w:rFonts w:ascii="Arial" w:hAnsi="Arial" w:cs="Arial"/>
          <w:sz w:val="20"/>
        </w:rPr>
        <w:t xml:space="preserve">Corresponderá al </w:t>
      </w:r>
      <w:r w:rsidR="00900D75">
        <w:rPr>
          <w:rFonts w:ascii="Arial" w:hAnsi="Arial" w:cs="Arial"/>
          <w:sz w:val="20"/>
        </w:rPr>
        <w:t xml:space="preserve">/a la </w:t>
      </w:r>
      <w:r w:rsidRPr="00B93A7A">
        <w:rPr>
          <w:rFonts w:ascii="Arial" w:hAnsi="Arial" w:cs="Arial"/>
          <w:sz w:val="20"/>
        </w:rPr>
        <w:t>Investigador</w:t>
      </w:r>
      <w:r w:rsidR="00900D75">
        <w:rPr>
          <w:rFonts w:ascii="Arial" w:hAnsi="Arial" w:cs="Arial"/>
          <w:sz w:val="20"/>
        </w:rPr>
        <w:t>/a</w:t>
      </w:r>
      <w:r w:rsidRPr="00B93A7A">
        <w:rPr>
          <w:rFonts w:ascii="Arial" w:hAnsi="Arial" w:cs="Arial"/>
          <w:sz w:val="20"/>
        </w:rPr>
        <w:t xml:space="preserve"> Principal y/o Centro la obtención de los consentimientos informados conforme a las instrucciones del Promotor.</w:t>
      </w:r>
    </w:p>
    <w:p w:rsidR="00802724" w:rsidRPr="00B93A7A" w:rsidRDefault="00802724" w:rsidP="00802724">
      <w:pPr>
        <w:spacing w:before="120" w:after="120" w:line="360" w:lineRule="auto"/>
        <w:jc w:val="both"/>
      </w:pPr>
      <w:r w:rsidRPr="00B93A7A">
        <w:rPr>
          <w:rFonts w:ascii="Arial" w:hAnsi="Arial" w:cs="Arial"/>
          <w:szCs w:val="21"/>
        </w:rPr>
        <w:t>Las partes han designado cada una de ellas un delegado de protección de datos a fin de observar el cumplimiento de la normativa de protección de datos y como punto de contacto en cuestiones relativas al presente contrato:</w:t>
      </w:r>
    </w:p>
    <w:p w:rsidR="00802724" w:rsidRPr="00B93A7A" w:rsidRDefault="00802724" w:rsidP="00802724">
      <w:pPr>
        <w:numPr>
          <w:ilvl w:val="4"/>
          <w:numId w:val="23"/>
        </w:numPr>
        <w:suppressAutoHyphens/>
        <w:spacing w:before="120" w:after="120" w:line="360" w:lineRule="auto"/>
        <w:jc w:val="both"/>
        <w:rPr>
          <w:rFonts w:ascii="Arial" w:hAnsi="Arial" w:cs="Arial"/>
          <w:i/>
          <w:sz w:val="20"/>
          <w:lang w:val="es-ES_tradnl"/>
        </w:rPr>
      </w:pPr>
      <w:r w:rsidRPr="00B93A7A">
        <w:rPr>
          <w:rFonts w:ascii="Arial" w:hAnsi="Arial" w:cs="Arial"/>
          <w:szCs w:val="21"/>
        </w:rPr>
        <w:t xml:space="preserve">Promotor: </w:t>
      </w:r>
      <w:r w:rsidR="00C53852" w:rsidRPr="00C53852">
        <w:rPr>
          <w:rFonts w:ascii="Arial" w:hAnsi="Arial" w:cs="Arial"/>
          <w:i/>
          <w:color w:val="BFBFBF" w:themeColor="background1" w:themeShade="BF"/>
          <w:sz w:val="20"/>
          <w:lang w:val="es-ES_tradnl"/>
        </w:rPr>
        <w:t>(determinar persona/email o forma de contacto)</w:t>
      </w:r>
    </w:p>
    <w:p w:rsidR="00802724" w:rsidRPr="00B93A7A" w:rsidRDefault="00802724" w:rsidP="00802724">
      <w:pPr>
        <w:numPr>
          <w:ilvl w:val="4"/>
          <w:numId w:val="23"/>
        </w:numPr>
        <w:suppressAutoHyphens/>
        <w:spacing w:before="120" w:after="120" w:line="360" w:lineRule="auto"/>
        <w:jc w:val="both"/>
        <w:rPr>
          <w:rFonts w:ascii="Arial" w:hAnsi="Arial" w:cs="Arial"/>
          <w:i/>
          <w:sz w:val="20"/>
          <w:lang w:val="es-ES_tradnl"/>
        </w:rPr>
      </w:pPr>
      <w:r w:rsidRPr="00B93A7A">
        <w:rPr>
          <w:rFonts w:ascii="Arial" w:hAnsi="Arial" w:cs="Arial"/>
          <w:szCs w:val="21"/>
        </w:rPr>
        <w:t>Centro y/</w:t>
      </w:r>
      <w:r w:rsidR="00C53852" w:rsidRPr="00C53852">
        <w:rPr>
          <w:rFonts w:ascii="Arial" w:hAnsi="Arial" w:cs="Arial"/>
          <w:sz w:val="20"/>
        </w:rPr>
        <w:t xml:space="preserve">o Investigador/a Principal: </w:t>
      </w:r>
      <w:hyperlink r:id="rId8" w:history="1">
        <w:r w:rsidR="00C53852" w:rsidRPr="00C53852">
          <w:rPr>
            <w:rStyle w:val="Hipervnculo"/>
            <w:rFonts w:ascii="Arial" w:hAnsi="Arial" w:cs="Arial"/>
            <w:color w:val="auto"/>
            <w:sz w:val="20"/>
          </w:rPr>
          <w:t>dpd-dbo@euskadi.eus</w:t>
        </w:r>
      </w:hyperlink>
      <w:r w:rsidRPr="00B93A7A">
        <w:rPr>
          <w:rFonts w:ascii="Arial" w:hAnsi="Arial" w:cs="Arial"/>
          <w:i/>
          <w:sz w:val="20"/>
          <w:lang w:val="es-ES_tradnl"/>
        </w:rPr>
        <w:t xml:space="preserve"> </w:t>
      </w:r>
    </w:p>
    <w:p w:rsidR="00802724" w:rsidRPr="00437988" w:rsidRDefault="00437988" w:rsidP="00802724">
      <w:pPr>
        <w:numPr>
          <w:ilvl w:val="4"/>
          <w:numId w:val="23"/>
        </w:numPr>
        <w:suppressAutoHyphens/>
        <w:spacing w:before="120" w:after="120" w:line="360" w:lineRule="auto"/>
        <w:jc w:val="both"/>
        <w:rPr>
          <w:rFonts w:ascii="Arial" w:hAnsi="Arial" w:cs="Arial"/>
          <w:i/>
          <w:color w:val="BFBFBF" w:themeColor="background1" w:themeShade="BF"/>
          <w:sz w:val="20"/>
          <w:lang w:val="es-ES_tradnl"/>
        </w:rPr>
      </w:pPr>
      <w:r>
        <w:rPr>
          <w:rFonts w:ascii="Arial" w:hAnsi="Arial" w:cs="Arial"/>
          <w:szCs w:val="21"/>
        </w:rPr>
        <w:t>I</w:t>
      </w:r>
      <w:r w:rsidR="00802724" w:rsidRPr="00B93A7A">
        <w:rPr>
          <w:rFonts w:ascii="Arial" w:hAnsi="Arial" w:cs="Arial"/>
          <w:szCs w:val="21"/>
        </w:rPr>
        <w:t xml:space="preserve">nstituto: </w:t>
      </w:r>
      <w:r w:rsidR="00C53852" w:rsidRPr="00C53852">
        <w:rPr>
          <w:rFonts w:ascii="Arial" w:hAnsi="Arial" w:cs="Arial"/>
          <w:i/>
          <w:color w:val="BFBFBF" w:themeColor="background1" w:themeShade="BF"/>
          <w:sz w:val="20"/>
          <w:lang w:val="es-ES_tradnl"/>
        </w:rPr>
        <w:t>(determinar persona/email o forma de contacto)</w:t>
      </w:r>
    </w:p>
    <w:p w:rsidR="00802724" w:rsidRPr="00B93A7A" w:rsidRDefault="00802724" w:rsidP="00802724">
      <w:pPr>
        <w:spacing w:before="120" w:after="120" w:line="360" w:lineRule="auto"/>
        <w:jc w:val="both"/>
        <w:rPr>
          <w:rFonts w:ascii="Arial" w:hAnsi="Arial" w:cs="Arial"/>
          <w:sz w:val="20"/>
          <w:lang w:val="es-ES_tradnl"/>
        </w:rPr>
      </w:pPr>
    </w:p>
    <w:p w:rsidR="00802724" w:rsidRPr="00155072" w:rsidRDefault="00802724" w:rsidP="00802724">
      <w:pPr>
        <w:spacing w:before="120" w:after="120" w:line="360" w:lineRule="auto"/>
        <w:jc w:val="both"/>
        <w:rPr>
          <w:i/>
          <w:color w:val="BFBFBF" w:themeColor="background1" w:themeShade="BF"/>
        </w:rPr>
      </w:pPr>
      <w:r w:rsidRPr="00BC713F">
        <w:rPr>
          <w:rFonts w:ascii="Arial" w:hAnsi="Arial" w:cs="Arial"/>
          <w:i/>
          <w:color w:val="BFBFBF" w:themeColor="background1" w:themeShade="BF"/>
          <w:sz w:val="20"/>
          <w:lang w:val="es-ES_tradnl"/>
        </w:rPr>
        <w:t xml:space="preserve">En el </w:t>
      </w:r>
      <w:r w:rsidRPr="00155072">
        <w:rPr>
          <w:rFonts w:ascii="Arial" w:hAnsi="Arial" w:cs="Arial"/>
          <w:i/>
          <w:color w:val="BFBFBF" w:themeColor="background1" w:themeShade="BF"/>
          <w:sz w:val="20"/>
          <w:lang w:val="es-ES_tradnl"/>
        </w:rPr>
        <w:t>caso de la Fundación/Instituto de acuerdo al presente contrato y según las funciones de liderar, coordinar y ejecutar el</w:t>
      </w:r>
      <w:r w:rsidR="00900D75">
        <w:rPr>
          <w:rFonts w:ascii="Arial" w:hAnsi="Arial" w:cs="Arial"/>
          <w:i/>
          <w:color w:val="BFBFBF" w:themeColor="background1" w:themeShade="BF"/>
          <w:sz w:val="20"/>
          <w:lang w:val="es-ES_tradnl"/>
        </w:rPr>
        <w:t xml:space="preserve"> estudio</w:t>
      </w:r>
      <w:r w:rsidRPr="00155072">
        <w:rPr>
          <w:rFonts w:ascii="Arial" w:hAnsi="Arial" w:cs="Arial"/>
          <w:i/>
          <w:color w:val="BFBFBF" w:themeColor="background1" w:themeShade="BF"/>
          <w:sz w:val="20"/>
          <w:lang w:val="es-ES_tradnl"/>
        </w:rPr>
        <w:t>, a efectos de la normativa de protección de datos, sea un encargado de tratamiento en el caso de acceso a datos de carácter personal y/o seudonimizados y por ello:</w:t>
      </w:r>
    </w:p>
    <w:p w:rsidR="00802724" w:rsidRPr="00155072" w:rsidRDefault="00802724" w:rsidP="00802724">
      <w:pPr>
        <w:pStyle w:val="Prrafodelista"/>
        <w:numPr>
          <w:ilvl w:val="0"/>
          <w:numId w:val="24"/>
        </w:numPr>
        <w:spacing w:before="120" w:after="120" w:line="360" w:lineRule="auto"/>
        <w:ind w:left="1134"/>
        <w:jc w:val="both"/>
        <w:rPr>
          <w:i/>
          <w:color w:val="BFBFBF" w:themeColor="background1" w:themeShade="BF"/>
        </w:rPr>
      </w:pPr>
      <w:r w:rsidRPr="00155072">
        <w:rPr>
          <w:rFonts w:ascii="Arial" w:hAnsi="Arial" w:cs="Arial"/>
          <w:i/>
          <w:color w:val="BFBFBF" w:themeColor="background1" w:themeShade="BF"/>
          <w:sz w:val="20"/>
          <w:szCs w:val="20"/>
          <w:lang w:val="es-ES_tradnl"/>
        </w:rPr>
        <w:t>Utilizará</w:t>
      </w:r>
      <w:r w:rsidRPr="00155072">
        <w:rPr>
          <w:rFonts w:ascii="Arial" w:hAnsi="Arial"/>
          <w:i/>
          <w:color w:val="BFBFBF" w:themeColor="background1" w:themeShade="BF"/>
          <w:sz w:val="20"/>
          <w:szCs w:val="20"/>
        </w:rPr>
        <w:t xml:space="preserve"> los datos personales que puedan ser tratados o los que recojan para su inclusión, sólo para la finalidad objeto de este contrato.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En el caso de los datos seudo</w:t>
      </w:r>
      <w:r w:rsidR="00900D75">
        <w:rPr>
          <w:rFonts w:ascii="Arial" w:hAnsi="Arial" w:cs="Arial"/>
          <w:i/>
          <w:color w:val="BFBFBF" w:themeColor="background1" w:themeShade="BF"/>
          <w:sz w:val="20"/>
          <w:szCs w:val="20"/>
          <w:lang w:val="es-ES_tradnl"/>
        </w:rPr>
        <w:t>ni</w:t>
      </w:r>
      <w:r w:rsidRPr="00155072">
        <w:rPr>
          <w:rFonts w:ascii="Arial" w:hAnsi="Arial" w:cs="Arial"/>
          <w:i/>
          <w:color w:val="BFBFBF" w:themeColor="background1" w:themeShade="BF"/>
          <w:sz w:val="20"/>
          <w:szCs w:val="20"/>
          <w:lang w:val="es-ES_tradnl"/>
        </w:rPr>
        <w:t>imizados, la Fundación/Instituto los podrá tratar con fines de archivo y/o estadísticos en cumplimiento de su labor de control, coordinación y ejecución de sus labores.</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Llevará, por escrito, un registro de todas las categorías de actividades de tratamiento efectuadas de acuerdo al presente Contrato.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w:t>
      </w:r>
      <w:r w:rsidRPr="00155072">
        <w:rPr>
          <w:rFonts w:ascii="Arial" w:hAnsi="Arial" w:cs="Arial"/>
          <w:i/>
          <w:color w:val="BFBFBF" w:themeColor="background1" w:themeShade="BF"/>
          <w:sz w:val="20"/>
          <w:szCs w:val="20"/>
          <w:lang w:val="es-ES_tradnl"/>
        </w:rPr>
        <w:lastRenderedPageBreak/>
        <w:t>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Mantendrá el deber de secreto respecto a los datos de carácter personal a los que haya tenido acceso en virtud del presente Contrato, incluso después de que finalice su objeto.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Mantendrá a disposición del responsable la documentación acreditativa del cumplimiento de la obligación establecida en el apartado anterior.</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Garantizará la formación necesaria en materia de protección de datos personales de las personas autorizadas para tratar datos personales.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lastRenderedPageBreak/>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La pseudoanonimización y el cifrado de datos personales</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La creación de capacidad para garantizar la continua confidencialidad, integridad, disponibilidad y resiliencia de los sistemas y servicios de tratamiento</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 xml:space="preserve">La creación de capacidad para restaurar la disponibilidad y el acceso a datos personales de forma puntual en caso de incidente físico o técnico; </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Un procedimiento para la ejecución periódica de pruebas, evaluaciones y valoraciones de la eficacia de las medidas técnicas y organizativas a fin de garantizar la seguridad del tratamiento;</w:t>
      </w:r>
    </w:p>
    <w:p w:rsidR="00802724" w:rsidRPr="00155072" w:rsidRDefault="00802724" w:rsidP="00802724">
      <w:pPr>
        <w:spacing w:before="120" w:after="120" w:line="360" w:lineRule="auto"/>
        <w:jc w:val="both"/>
        <w:rPr>
          <w:rFonts w:ascii="Arial" w:hAnsi="Arial"/>
          <w:i/>
          <w:color w:val="BFBFBF" w:themeColor="background1" w:themeShade="BF"/>
          <w:sz w:val="20"/>
        </w:rPr>
      </w:pPr>
      <w:r w:rsidRPr="00155072">
        <w:rPr>
          <w:rFonts w:ascii="Arial" w:hAnsi="Arial"/>
          <w:i/>
          <w:color w:val="BFBFBF" w:themeColor="background1" w:themeShade="BF"/>
          <w:sz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802724" w:rsidRPr="00155072" w:rsidRDefault="00802724" w:rsidP="00802724">
      <w:pPr>
        <w:spacing w:before="120" w:after="120" w:line="360" w:lineRule="auto"/>
        <w:jc w:val="both"/>
        <w:rPr>
          <w:i/>
          <w:color w:val="BFBFBF" w:themeColor="background1" w:themeShade="BF"/>
        </w:rPr>
      </w:pPr>
      <w:r w:rsidRPr="00155072">
        <w:rPr>
          <w:rFonts w:ascii="Arial" w:hAnsi="Arial"/>
          <w:i/>
          <w:color w:val="BFBFBF" w:themeColor="background1" w:themeShade="BF"/>
          <w:sz w:val="20"/>
        </w:rPr>
        <w:lastRenderedPageBreak/>
        <w:t xml:space="preserve">En el caso de haber accedido a datos personales correspondientes a los </w:t>
      </w:r>
      <w:r w:rsidR="00900D75">
        <w:rPr>
          <w:rFonts w:ascii="Arial" w:hAnsi="Arial"/>
          <w:i/>
          <w:color w:val="BFBFBF" w:themeColor="background1" w:themeShade="BF"/>
          <w:sz w:val="20"/>
        </w:rPr>
        <w:t>Estudio</w:t>
      </w:r>
      <w:r w:rsidRPr="00155072">
        <w:rPr>
          <w:rFonts w:ascii="Arial" w:hAnsi="Arial"/>
          <w:i/>
          <w:color w:val="BFBFBF" w:themeColor="background1" w:themeShade="BF"/>
          <w:sz w:val="20"/>
        </w:rPr>
        <w:t xml:space="preserve">s procederá al borrado total de los datos existentes en los equipos informáticos utilizados por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No obstante, la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puede conservar una copia, con los datos debidamente bloqueados, mientras puedan derivarse responsabilidades de la ejecución de la prestación.</w:t>
      </w:r>
    </w:p>
    <w:p w:rsidR="00802724" w:rsidRPr="00155072" w:rsidRDefault="00802724" w:rsidP="00802724">
      <w:pPr>
        <w:spacing w:before="120" w:after="120" w:line="360" w:lineRule="auto"/>
        <w:jc w:val="both"/>
        <w:rPr>
          <w:i/>
          <w:color w:val="BFBFBF" w:themeColor="background1" w:themeShade="BF"/>
        </w:rPr>
      </w:pPr>
      <w:r w:rsidRPr="00155072">
        <w:rPr>
          <w:rFonts w:ascii="Arial" w:hAnsi="Arial"/>
          <w:i/>
          <w:color w:val="BFBFBF" w:themeColor="background1" w:themeShade="BF"/>
          <w:sz w:val="20"/>
        </w:rPr>
        <w:t xml:space="preserve">Los responsables velarán, de forma previa y durante todo el tratamiento, por el cumplimiento del RGPD por parte de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y supervisarán el tratamiento, incluida la realización de inspecciones y auditorías en su caso.</w:t>
      </w: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Default="00802724" w:rsidP="00802724"/>
    <w:p w:rsidR="00646010" w:rsidRPr="00344ACA" w:rsidRDefault="00646010" w:rsidP="00427858">
      <w:pPr>
        <w:tabs>
          <w:tab w:val="left" w:pos="3366"/>
        </w:tabs>
        <w:spacing w:line="360" w:lineRule="auto"/>
        <w:rPr>
          <w:rFonts w:ascii="Arial" w:hAnsi="Arial" w:cs="Arial"/>
          <w:sz w:val="20"/>
        </w:rPr>
      </w:pPr>
    </w:p>
    <w:sectPr w:rsidR="00646010" w:rsidRPr="00344ACA" w:rsidSect="007F1AC3">
      <w:headerReference w:type="even" r:id="rId9"/>
      <w:headerReference w:type="default" r:id="rId10"/>
      <w:footerReference w:type="even" r:id="rId11"/>
      <w:footerReference w:type="default" r:id="rId12"/>
      <w:headerReference w:type="first" r:id="rId13"/>
      <w:footerReference w:type="first" r:id="rId14"/>
      <w:pgSz w:w="11906" w:h="16838" w:code="9"/>
      <w:pgMar w:top="2835" w:right="1418" w:bottom="1985" w:left="1701"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01" w:rsidRDefault="00F41F01">
      <w:r>
        <w:separator/>
      </w:r>
    </w:p>
  </w:endnote>
  <w:endnote w:type="continuationSeparator" w:id="0">
    <w:p w:rsidR="00F41F01" w:rsidRDefault="00F4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enir Next LT Pro Light">
    <w:altName w:val="Arial"/>
    <w:charset w:val="00"/>
    <w:family w:val="swiss"/>
    <w:pitch w:val="variable"/>
    <w:sig w:usb0="00000001" w:usb1="50002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C3" w:rsidRDefault="007F1A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C3" w:rsidRPr="006F07F9" w:rsidRDefault="007F1AC3" w:rsidP="007F1AC3">
    <w:pPr>
      <w:pStyle w:val="Piedepgina1"/>
      <w:tabs>
        <w:tab w:val="right" w:pos="8400"/>
      </w:tabs>
      <w:spacing w:line="360" w:lineRule="auto"/>
      <w:contextualSpacing/>
      <w:rPr>
        <w:rFonts w:ascii="Avenir Next LT Pro Light" w:hAnsi="Avenir Next LT Pro Light" w:cs="Arial"/>
        <w:noProof/>
        <w:color w:val="auto"/>
        <w:sz w:val="16"/>
        <w:szCs w:val="16"/>
      </w:rPr>
    </w:pPr>
    <w:r>
      <w:rPr>
        <w:noProof/>
      </w:rPr>
      <w:pict>
        <v:shapetype id="_x0000_t202" coordsize="21600,21600" o:spt="202" path="m,l,21600r21600,l21600,xe">
          <v:stroke joinstyle="miter"/>
          <v:path gradientshapeok="t" o:connecttype="rect"/>
        </v:shapetype>
        <v:shape id="Text Box 12" o:spid="_x0000_s2052" type="#_x0000_t202" style="position:absolute;margin-left:353.1pt;margin-top:4.8pt;width:130pt;height: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" stroked="f">
          <v:textbox style="mso-next-textbox:#Text Box 12">
            <w:txbxContent>
              <w:p w:rsidR="007F1AC3" w:rsidRDefault="007F1AC3" w:rsidP="007F1AC3">
                <w:r w:rsidRPr="008B0F5B">
                  <w:rPr>
                    <w:noProof/>
                  </w:rPr>
                  <w:drawing>
                    <wp:inline distT="0" distB="0" distL="0" distR="0" wp14:anchorId="766B1694" wp14:editId="054E180A">
                      <wp:extent cx="901065" cy="477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477520"/>
                              </a:xfrm>
                              <a:prstGeom prst="rect">
                                <a:avLst/>
                              </a:prstGeom>
                              <a:noFill/>
                              <a:ln>
                                <a:noFill/>
                              </a:ln>
                            </pic:spPr>
                          </pic:pic>
                        </a:graphicData>
                      </a:graphic>
                    </wp:inline>
                  </w:drawing>
                </w:r>
              </w:p>
            </w:txbxContent>
          </v:textbox>
        </v:shape>
      </w:pict>
    </w:r>
    <w:r>
      <w:rPr>
        <w:noProof/>
      </w:rPr>
      <w:pict>
        <v:shape id="Text Box 11" o:spid="_x0000_s2051" type="#_x0000_t202" style="position:absolute;margin-left:386.2pt;margin-top:4.8pt;width:108.05pt;height:21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" stroked="f">
          <v:textbox style="mso-next-textbox:#Text Box 11;mso-fit-shape-to-text:t">
            <w:txbxContent>
              <w:p w:rsidR="007F1AC3" w:rsidRDefault="007F1AC3" w:rsidP="007F1AC3"/>
            </w:txbxContent>
          </v:textbox>
          <w10:wrap type="square"/>
        </v:shape>
      </w:pict>
    </w:r>
    <w:r w:rsidRPr="003D2D7D">
      <w:rPr>
        <w:rFonts w:ascii="Avenir Next LT Pro Light" w:hAnsi="Avenir Next LT Pro Light" w:cs="Arial"/>
        <w:color w:val="auto"/>
        <w:sz w:val="16"/>
        <w:szCs w:val="16"/>
      </w:rPr>
      <w:t>Código de protocolo</w:t>
    </w:r>
    <w:r w:rsidRPr="006F07F9">
      <w:rPr>
        <w:rFonts w:ascii="Avenir Next LT Pro Light" w:hAnsi="Avenir Next LT Pro Light" w:cs="Arial"/>
        <w:color w:val="auto"/>
        <w:sz w:val="18"/>
        <w:szCs w:val="18"/>
      </w:rPr>
      <w:t xml:space="preserve">: </w:t>
    </w:r>
  </w:p>
  <w:p w:rsidR="007F1AC3" w:rsidRPr="00984A38" w:rsidRDefault="007F1AC3" w:rsidP="007F1AC3">
    <w:pPr>
      <w:pStyle w:val="Piedepgina1"/>
      <w:tabs>
        <w:tab w:val="right" w:pos="8400"/>
      </w:tabs>
      <w:spacing w:line="360" w:lineRule="auto"/>
      <w:contextualSpacing/>
      <w:rPr>
        <w:sz w:val="16"/>
        <w:szCs w:val="16"/>
      </w:rPr>
    </w:pPr>
    <w:r w:rsidRPr="00984A38">
      <w:rPr>
        <w:rFonts w:ascii="Avenir Next LT Pro Light" w:hAnsi="Avenir Next LT Pro Light" w:cs="Arial"/>
        <w:color w:val="auto"/>
        <w:sz w:val="16"/>
        <w:szCs w:val="16"/>
      </w:rPr>
      <w:t>Centro:</w:t>
    </w:r>
    <w:r w:rsidRPr="00984A38">
      <w:rPr>
        <w:sz w:val="16"/>
        <w:szCs w:val="16"/>
      </w:rPr>
      <w:tab/>
      <w:t xml:space="preserve">  </w:t>
    </w:r>
    <w:r w:rsidRPr="00984A38">
      <w:rPr>
        <w:sz w:val="16"/>
        <w:szCs w:val="16"/>
      </w:rPr>
      <w:tab/>
    </w:r>
    <w:r w:rsidRPr="00984A38">
      <w:rPr>
        <w:sz w:val="16"/>
        <w:szCs w:val="16"/>
      </w:rPr>
      <w:tab/>
      <w:t xml:space="preserve">          </w:t>
    </w:r>
  </w:p>
  <w:p w:rsidR="00366415" w:rsidRPr="007F1AC3" w:rsidRDefault="007F1AC3" w:rsidP="007F1AC3">
    <w:pPr>
      <w:tabs>
        <w:tab w:val="center" w:pos="4252"/>
        <w:tab w:val="right" w:pos="8400"/>
        <w:tab w:val="right" w:pos="8504"/>
      </w:tabs>
      <w:spacing w:line="360" w:lineRule="auto"/>
      <w:contextualSpacing/>
      <w:jc w:val="center"/>
      <w:rPr>
        <w:rFonts w:ascii="Avenir Next LT Pro Light" w:hAnsi="Avenir Next LT Pro Light" w:cs="Arial"/>
        <w:noProof/>
        <w:sz w:val="16"/>
        <w:szCs w:val="16"/>
      </w:rPr>
    </w:pPr>
    <w:bookmarkStart w:id="7" w:name="_GoBack"/>
    <w:bookmarkEnd w:id="7"/>
    <w:r w:rsidRPr="003D2D7D">
      <w:rPr>
        <w:rFonts w:ascii="Avenir Next LT Pro Light" w:hAnsi="Avenir Next LT Pro Light" w:cs="Arial"/>
        <w:noProof/>
        <w:sz w:val="16"/>
        <w:szCs w:val="16"/>
      </w:rPr>
      <w:t xml:space="preserve">Página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PAGE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3</w:t>
    </w:r>
    <w:r w:rsidRPr="003D2D7D">
      <w:rPr>
        <w:rFonts w:ascii="Avenir Next LT Pro Light" w:hAnsi="Avenir Next LT Pro Light" w:cs="Arial"/>
        <w:noProof/>
        <w:sz w:val="16"/>
        <w:szCs w:val="16"/>
      </w:rPr>
      <w:fldChar w:fldCharType="end"/>
    </w:r>
    <w:r w:rsidRPr="003D2D7D">
      <w:rPr>
        <w:rFonts w:ascii="Avenir Next LT Pro Light" w:hAnsi="Avenir Next LT Pro Light" w:cs="Arial"/>
        <w:noProof/>
        <w:sz w:val="16"/>
        <w:szCs w:val="16"/>
      </w:rPr>
      <w:t xml:space="preserve"> de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NUMPAGES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21</w:t>
    </w:r>
    <w:r w:rsidRPr="003D2D7D">
      <w:rPr>
        <w:rFonts w:ascii="Avenir Next LT Pro Light" w:hAnsi="Avenir Next LT Pro Light"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C3" w:rsidRPr="003B3E75" w:rsidRDefault="007F1AC3" w:rsidP="007F1AC3">
    <w:pPr>
      <w:pStyle w:val="Piedepgina1"/>
      <w:tabs>
        <w:tab w:val="right" w:pos="8400"/>
      </w:tabs>
      <w:spacing w:line="360" w:lineRule="auto"/>
      <w:contextualSpacing/>
      <w:rPr>
        <w:rFonts w:ascii="Avenir Next LT Pro Light" w:hAnsi="Avenir Next LT Pro Light" w:cs="Arial"/>
        <w:i/>
        <w:iCs/>
        <w:color w:val="BFBFBF"/>
        <w:sz w:val="18"/>
        <w:szCs w:val="18"/>
      </w:rPr>
    </w:pPr>
    <w:r>
      <w:rPr>
        <w:noProof/>
      </w:rPr>
      <w:pict>
        <v:shapetype id="_x0000_t202" coordsize="21600,21600" o:spt="202" path="m,l,21600r21600,l21600,xe">
          <v:stroke joinstyle="miter"/>
          <v:path gradientshapeok="t" o:connecttype="rect"/>
        </v:shapetype>
        <v:shape id="Text Box 9" o:spid="_x0000_s2050" type="#_x0000_t202" style="position:absolute;margin-left:314.6pt;margin-top:12.35pt;width:164.15pt;height:5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" stroked="f">
          <v:textbox>
            <w:txbxContent>
              <w:p w:rsidR="007F1AC3" w:rsidRDefault="007F1AC3" w:rsidP="007F1AC3">
                <w:r>
                  <w:rPr>
                    <w:noProof/>
                  </w:rPr>
                  <w:drawing>
                    <wp:inline distT="0" distB="0" distL="0" distR="0" wp14:anchorId="23F31D45" wp14:editId="40B6AE5E">
                      <wp:extent cx="1591279" cy="464024"/>
                      <wp:effectExtent l="0" t="0" r="0" b="0"/>
                      <wp:docPr id="4" name="Imagen 1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97761" name="Imagen 10" descr="Imagen de la pantalla de un celular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05" cy="465460"/>
                              </a:xfrm>
                              <a:prstGeom prst="rect">
                                <a:avLst/>
                              </a:prstGeom>
                              <a:noFill/>
                            </pic:spPr>
                          </pic:pic>
                        </a:graphicData>
                      </a:graphic>
                    </wp:inline>
                  </w:drawing>
                </w:r>
              </w:p>
              <w:p w:rsidR="007F1AC3" w:rsidRDefault="007F1AC3" w:rsidP="007F1AC3"/>
            </w:txbxContent>
          </v:textbox>
          <w10:wrap type="square"/>
        </v:shape>
      </w:pict>
    </w:r>
    <w:r>
      <w:rPr>
        <w:noProof/>
      </w:rPr>
      <w:pict>
        <v:shape id="Text Box 8" o:spid="_x0000_s2049" type="#_x0000_t202" style="position:absolute;margin-left:293.5pt;margin-top:12.35pt;width:164.15pt;height:4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" stroked="f">
          <v:textbox>
            <w:txbxContent>
              <w:p w:rsidR="007F1AC3" w:rsidRDefault="007F1AC3" w:rsidP="007F1AC3"/>
            </w:txbxContent>
          </v:textbox>
          <w10:wrap type="square"/>
        </v:shape>
      </w:pict>
    </w:r>
    <w:r w:rsidRPr="003D2D7D">
      <w:rPr>
        <w:rFonts w:ascii="Avenir Next LT Pro Light" w:hAnsi="Avenir Next LT Pro Light" w:cs="Arial"/>
        <w:sz w:val="16"/>
        <w:szCs w:val="16"/>
      </w:rPr>
      <w:t>Código de protocolo</w:t>
    </w:r>
    <w:r>
      <w:rPr>
        <w:rFonts w:ascii="Avenir Next LT Pro Light" w:hAnsi="Avenir Next LT Pro Light" w:cs="Arial"/>
        <w:sz w:val="16"/>
        <w:szCs w:val="16"/>
      </w:rPr>
      <w:t>:</w:t>
    </w:r>
    <w:r w:rsidRPr="00CC51B7">
      <w:rPr>
        <w:rFonts w:ascii="Avenir Next LT Pro Light" w:hAnsi="Avenir Next LT Pro Light" w:cs="Arial"/>
        <w:sz w:val="18"/>
        <w:szCs w:val="18"/>
      </w:rPr>
      <w:t xml:space="preserve"> </w:t>
    </w:r>
  </w:p>
  <w:p w:rsidR="007F1AC3" w:rsidRPr="003D2D7D" w:rsidRDefault="007F1AC3" w:rsidP="007F1AC3">
    <w:pPr>
      <w:pStyle w:val="Piedepgina1"/>
      <w:tabs>
        <w:tab w:val="right" w:pos="8400"/>
      </w:tabs>
      <w:spacing w:line="360" w:lineRule="auto"/>
      <w:contextualSpacing/>
      <w:rPr>
        <w:rFonts w:ascii="Avenir Next LT Pro Light" w:hAnsi="Avenir Next LT Pro Light" w:cs="Arial"/>
        <w:i/>
        <w:iCs/>
        <w:color w:val="BFBFBF"/>
        <w:sz w:val="16"/>
        <w:szCs w:val="16"/>
      </w:rPr>
    </w:pPr>
    <w:r w:rsidRPr="003D2D7D">
      <w:rPr>
        <w:rFonts w:ascii="Avenir Next LT Pro Light" w:hAnsi="Avenir Next LT Pro Light" w:cs="Arial"/>
        <w:sz w:val="16"/>
        <w:szCs w:val="16"/>
      </w:rPr>
      <w:t>Centro:</w:t>
    </w:r>
    <w:r w:rsidRPr="003D2D7D">
      <w:rPr>
        <w:rFonts w:ascii="Avenir Next LT Pro Light" w:hAnsi="Avenir Next LT Pro Light"/>
        <w:noProof/>
        <w:sz w:val="16"/>
        <w:szCs w:val="16"/>
      </w:rPr>
      <w:t xml:space="preserve"> </w:t>
    </w:r>
  </w:p>
  <w:p w:rsidR="007F1AC3" w:rsidRDefault="007F1AC3" w:rsidP="007F1AC3">
    <w:pPr>
      <w:pStyle w:val="Piedepgina"/>
      <w:jc w:val="center"/>
    </w:pPr>
    <w:r w:rsidRPr="003D2D7D">
      <w:rPr>
        <w:rFonts w:ascii="Avenir Next LT Pro Light" w:hAnsi="Avenir Next LT Pro Light" w:cs="Arial"/>
        <w:noProof/>
        <w:sz w:val="16"/>
        <w:szCs w:val="16"/>
      </w:rPr>
      <w:t xml:space="preserve">Página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PAGE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1</w:t>
    </w:r>
    <w:r w:rsidRPr="003D2D7D">
      <w:rPr>
        <w:rFonts w:ascii="Avenir Next LT Pro Light" w:hAnsi="Avenir Next LT Pro Light" w:cs="Arial"/>
        <w:noProof/>
        <w:sz w:val="16"/>
        <w:szCs w:val="16"/>
      </w:rPr>
      <w:fldChar w:fldCharType="end"/>
    </w:r>
    <w:r w:rsidRPr="003D2D7D">
      <w:rPr>
        <w:rFonts w:ascii="Avenir Next LT Pro Light" w:hAnsi="Avenir Next LT Pro Light" w:cs="Arial"/>
        <w:noProof/>
        <w:sz w:val="16"/>
        <w:szCs w:val="16"/>
      </w:rPr>
      <w:t xml:space="preserve"> de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NUMPAGES  \* Arabic  \* MERGEFORMAT</w:instrText>
    </w:r>
    <w:r w:rsidRPr="003D2D7D">
      <w:rPr>
        <w:rFonts w:ascii="Avenir Next LT Pro Light" w:hAnsi="Avenir Next LT Pro Light" w:cs="Arial"/>
        <w:noProof/>
        <w:sz w:val="16"/>
        <w:szCs w:val="16"/>
      </w:rPr>
      <w:fldChar w:fldCharType="separate"/>
    </w:r>
    <w:r>
      <w:rPr>
        <w:rFonts w:ascii="Avenir Next LT Pro Light" w:hAnsi="Avenir Next LT Pro Light" w:cs="Arial"/>
        <w:noProof/>
        <w:sz w:val="16"/>
        <w:szCs w:val="16"/>
      </w:rPr>
      <w:t>21</w:t>
    </w:r>
    <w:r w:rsidRPr="003D2D7D">
      <w:rPr>
        <w:rFonts w:ascii="Avenir Next LT Pro Light" w:hAnsi="Avenir Next LT Pro Light"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01" w:rsidRDefault="00F41F01">
      <w:r>
        <w:separator/>
      </w:r>
    </w:p>
  </w:footnote>
  <w:footnote w:type="continuationSeparator" w:id="0">
    <w:p w:rsidR="00F41F01" w:rsidRDefault="00F4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C3" w:rsidRDefault="007F1A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DB" w:rsidRDefault="007F1AC3">
    <w:pPr>
      <w:pStyle w:val="Encabezado"/>
    </w:pPr>
    <w:r>
      <w:rPr>
        <w:noProof/>
      </w:rPr>
      <w:drawing>
        <wp:anchor distT="0" distB="0" distL="114300" distR="114300" simplePos="0" relativeHeight="251659776" behindDoc="0" locked="0" layoutInCell="1" allowOverlap="1" wp14:anchorId="07B406BD" wp14:editId="207323E1">
          <wp:simplePos x="0" y="0"/>
          <wp:positionH relativeFrom="column">
            <wp:posOffset>-800100</wp:posOffset>
          </wp:positionH>
          <wp:positionV relativeFrom="paragraph">
            <wp:posOffset>-9525</wp:posOffset>
          </wp:positionV>
          <wp:extent cx="2053924" cy="10287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C3" w:rsidRDefault="007F1AC3">
    <w:pPr>
      <w:pStyle w:val="Encabezado"/>
    </w:pPr>
    <w:r>
      <w:rPr>
        <w:noProof/>
      </w:rPr>
      <w:drawing>
        <wp:anchor distT="0" distB="0" distL="114300" distR="114300" simplePos="0" relativeHeight="251658752" behindDoc="0" locked="0" layoutInCell="1" allowOverlap="1" wp14:anchorId="497CB2B3" wp14:editId="4FE04BC7">
          <wp:simplePos x="0" y="0"/>
          <wp:positionH relativeFrom="column">
            <wp:posOffset>-771525</wp:posOffset>
          </wp:positionH>
          <wp:positionV relativeFrom="paragraph">
            <wp:posOffset>-66675</wp:posOffset>
          </wp:positionV>
          <wp:extent cx="2053924" cy="1028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 w15:restartNumberingAfterBreak="0">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4621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6"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03C771D"/>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0"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1" w15:restartNumberingAfterBreak="0">
    <w:nsid w:val="4AC06AD5"/>
    <w:multiLevelType w:val="hybridMultilevel"/>
    <w:tmpl w:val="78B4EFE6"/>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2" w15:restartNumberingAfterBreak="0">
    <w:nsid w:val="4D446AEE"/>
    <w:multiLevelType w:val="hybridMultilevel"/>
    <w:tmpl w:val="DEF29F90"/>
    <w:lvl w:ilvl="0" w:tplc="0C0A0019">
      <w:start w:val="1"/>
      <w:numFmt w:val="decimal"/>
      <w:lvlText w:val="%1."/>
      <w:lvlJc w:val="left"/>
      <w:pPr>
        <w:ind w:left="1145" w:hanging="360"/>
      </w:pPr>
      <w:rPr>
        <w:rFonts w:cs="Times New Roman"/>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3"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4"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6"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18"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9" w15:restartNumberingAfterBreak="0">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1"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2" w15:restartNumberingAfterBreak="0">
    <w:nsid w:val="71A92726"/>
    <w:multiLevelType w:val="multilevel"/>
    <w:tmpl w:val="6E08BFC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B22AC1"/>
    <w:multiLevelType w:val="hybridMultilevel"/>
    <w:tmpl w:val="DF9290F4"/>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5"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20"/>
  </w:num>
  <w:num w:numId="6">
    <w:abstractNumId w:val="22"/>
  </w:num>
  <w:num w:numId="7">
    <w:abstractNumId w:val="14"/>
  </w:num>
  <w:num w:numId="8">
    <w:abstractNumId w:val="21"/>
  </w:num>
  <w:num w:numId="9">
    <w:abstractNumId w:val="18"/>
  </w:num>
  <w:num w:numId="10">
    <w:abstractNumId w:val="16"/>
  </w:num>
  <w:num w:numId="11">
    <w:abstractNumId w:val="4"/>
  </w:num>
  <w:num w:numId="12">
    <w:abstractNumId w:val="10"/>
  </w:num>
  <w:num w:numId="13">
    <w:abstractNumId w:val="25"/>
  </w:num>
  <w:num w:numId="14">
    <w:abstractNumId w:val="1"/>
  </w:num>
  <w:num w:numId="15">
    <w:abstractNumId w:val="17"/>
  </w:num>
  <w:num w:numId="16">
    <w:abstractNumId w:val="3"/>
  </w:num>
  <w:num w:numId="17">
    <w:abstractNumId w:val="8"/>
  </w:num>
  <w:num w:numId="18">
    <w:abstractNumId w:val="12"/>
  </w:num>
  <w:num w:numId="19">
    <w:abstractNumId w:val="11"/>
  </w:num>
  <w:num w:numId="20">
    <w:abstractNumId w:val="24"/>
  </w:num>
  <w:num w:numId="21">
    <w:abstractNumId w:val="19"/>
  </w:num>
  <w:num w:numId="22">
    <w:abstractNumId w:val="23"/>
  </w:num>
  <w:num w:numId="23">
    <w:abstractNumId w:val="6"/>
  </w:num>
  <w:num w:numId="24">
    <w:abstractNumId w:val="15"/>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style="mso-position-horizontal-relative:pag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4D70"/>
    <w:rsid w:val="00006E7B"/>
    <w:rsid w:val="00014C62"/>
    <w:rsid w:val="00017039"/>
    <w:rsid w:val="000206A3"/>
    <w:rsid w:val="00024352"/>
    <w:rsid w:val="00024E1D"/>
    <w:rsid w:val="00024FAE"/>
    <w:rsid w:val="00031783"/>
    <w:rsid w:val="0003709E"/>
    <w:rsid w:val="000375E9"/>
    <w:rsid w:val="00046CF8"/>
    <w:rsid w:val="00047EC2"/>
    <w:rsid w:val="00056B9A"/>
    <w:rsid w:val="00064D70"/>
    <w:rsid w:val="00077EAF"/>
    <w:rsid w:val="00085529"/>
    <w:rsid w:val="0009048A"/>
    <w:rsid w:val="0009175F"/>
    <w:rsid w:val="000A217F"/>
    <w:rsid w:val="000A4E82"/>
    <w:rsid w:val="000A70DF"/>
    <w:rsid w:val="000B1E6B"/>
    <w:rsid w:val="000B6070"/>
    <w:rsid w:val="000D10D5"/>
    <w:rsid w:val="000D5B2B"/>
    <w:rsid w:val="000F7546"/>
    <w:rsid w:val="00107C23"/>
    <w:rsid w:val="00115504"/>
    <w:rsid w:val="00122CAC"/>
    <w:rsid w:val="0012561D"/>
    <w:rsid w:val="00143368"/>
    <w:rsid w:val="00150174"/>
    <w:rsid w:val="00155072"/>
    <w:rsid w:val="0015575D"/>
    <w:rsid w:val="0016102B"/>
    <w:rsid w:val="001728EA"/>
    <w:rsid w:val="00175362"/>
    <w:rsid w:val="0017601F"/>
    <w:rsid w:val="00185A59"/>
    <w:rsid w:val="001916F1"/>
    <w:rsid w:val="001939B3"/>
    <w:rsid w:val="0019648B"/>
    <w:rsid w:val="001A22A9"/>
    <w:rsid w:val="001A28A1"/>
    <w:rsid w:val="001B7178"/>
    <w:rsid w:val="001B71DF"/>
    <w:rsid w:val="001C3177"/>
    <w:rsid w:val="001C3F1C"/>
    <w:rsid w:val="001C6AC6"/>
    <w:rsid w:val="001D5D53"/>
    <w:rsid w:val="002044A2"/>
    <w:rsid w:val="00207C36"/>
    <w:rsid w:val="00210FF7"/>
    <w:rsid w:val="00222324"/>
    <w:rsid w:val="0022784F"/>
    <w:rsid w:val="00241EE5"/>
    <w:rsid w:val="00243336"/>
    <w:rsid w:val="00247255"/>
    <w:rsid w:val="002517FA"/>
    <w:rsid w:val="00254A64"/>
    <w:rsid w:val="00256F15"/>
    <w:rsid w:val="00262BB7"/>
    <w:rsid w:val="00270737"/>
    <w:rsid w:val="00284E3C"/>
    <w:rsid w:val="00287EDC"/>
    <w:rsid w:val="00294A3C"/>
    <w:rsid w:val="002A3763"/>
    <w:rsid w:val="002A4703"/>
    <w:rsid w:val="002B1070"/>
    <w:rsid w:val="002C14BF"/>
    <w:rsid w:val="002C7B8E"/>
    <w:rsid w:val="002D1F41"/>
    <w:rsid w:val="002E5910"/>
    <w:rsid w:val="002F3312"/>
    <w:rsid w:val="002F45FE"/>
    <w:rsid w:val="00311787"/>
    <w:rsid w:val="003133D8"/>
    <w:rsid w:val="00321B22"/>
    <w:rsid w:val="00327971"/>
    <w:rsid w:val="00337654"/>
    <w:rsid w:val="00344227"/>
    <w:rsid w:val="003542E8"/>
    <w:rsid w:val="00356EBA"/>
    <w:rsid w:val="00357F44"/>
    <w:rsid w:val="003633C2"/>
    <w:rsid w:val="00366415"/>
    <w:rsid w:val="00377F11"/>
    <w:rsid w:val="00381E5D"/>
    <w:rsid w:val="003911BF"/>
    <w:rsid w:val="00395EC4"/>
    <w:rsid w:val="003A7D21"/>
    <w:rsid w:val="003B3170"/>
    <w:rsid w:val="003C6BF7"/>
    <w:rsid w:val="003D37BA"/>
    <w:rsid w:val="003D62AC"/>
    <w:rsid w:val="003D6ECE"/>
    <w:rsid w:val="003E461B"/>
    <w:rsid w:val="003E62F5"/>
    <w:rsid w:val="003F4E69"/>
    <w:rsid w:val="003F71BD"/>
    <w:rsid w:val="003F760F"/>
    <w:rsid w:val="0040141E"/>
    <w:rsid w:val="00406E8C"/>
    <w:rsid w:val="00411B5E"/>
    <w:rsid w:val="0041338D"/>
    <w:rsid w:val="004135FA"/>
    <w:rsid w:val="0042237E"/>
    <w:rsid w:val="00422672"/>
    <w:rsid w:val="00427858"/>
    <w:rsid w:val="00434A28"/>
    <w:rsid w:val="00437988"/>
    <w:rsid w:val="004428C5"/>
    <w:rsid w:val="004461F8"/>
    <w:rsid w:val="00446C39"/>
    <w:rsid w:val="004512D6"/>
    <w:rsid w:val="004573E4"/>
    <w:rsid w:val="00461C12"/>
    <w:rsid w:val="00465470"/>
    <w:rsid w:val="004733C9"/>
    <w:rsid w:val="0047371F"/>
    <w:rsid w:val="00475B7A"/>
    <w:rsid w:val="004971C7"/>
    <w:rsid w:val="004A01F7"/>
    <w:rsid w:val="004A6534"/>
    <w:rsid w:val="004C4871"/>
    <w:rsid w:val="004D3722"/>
    <w:rsid w:val="004E1416"/>
    <w:rsid w:val="004F1C34"/>
    <w:rsid w:val="004F7397"/>
    <w:rsid w:val="004F7C68"/>
    <w:rsid w:val="00504EB5"/>
    <w:rsid w:val="00506359"/>
    <w:rsid w:val="00512419"/>
    <w:rsid w:val="00512E9A"/>
    <w:rsid w:val="0052022C"/>
    <w:rsid w:val="00540CF5"/>
    <w:rsid w:val="0054448E"/>
    <w:rsid w:val="0055083F"/>
    <w:rsid w:val="005530F5"/>
    <w:rsid w:val="00582D81"/>
    <w:rsid w:val="00592272"/>
    <w:rsid w:val="00595520"/>
    <w:rsid w:val="005A1999"/>
    <w:rsid w:val="005E6F3E"/>
    <w:rsid w:val="005F1975"/>
    <w:rsid w:val="005F3022"/>
    <w:rsid w:val="005F6042"/>
    <w:rsid w:val="00601D33"/>
    <w:rsid w:val="00602DBF"/>
    <w:rsid w:val="00615647"/>
    <w:rsid w:val="00624D77"/>
    <w:rsid w:val="00630708"/>
    <w:rsid w:val="0063124D"/>
    <w:rsid w:val="00633CB7"/>
    <w:rsid w:val="006354EB"/>
    <w:rsid w:val="00646010"/>
    <w:rsid w:val="006509B5"/>
    <w:rsid w:val="0066218C"/>
    <w:rsid w:val="00665238"/>
    <w:rsid w:val="006961AB"/>
    <w:rsid w:val="00696B78"/>
    <w:rsid w:val="006A79EB"/>
    <w:rsid w:val="006B0E29"/>
    <w:rsid w:val="006B7B69"/>
    <w:rsid w:val="006D39C9"/>
    <w:rsid w:val="006F5059"/>
    <w:rsid w:val="007013FC"/>
    <w:rsid w:val="007105B6"/>
    <w:rsid w:val="00723985"/>
    <w:rsid w:val="0072699E"/>
    <w:rsid w:val="0073308A"/>
    <w:rsid w:val="007614D1"/>
    <w:rsid w:val="00765B42"/>
    <w:rsid w:val="007660CA"/>
    <w:rsid w:val="00767DB1"/>
    <w:rsid w:val="00772A67"/>
    <w:rsid w:val="0077305A"/>
    <w:rsid w:val="00775A6A"/>
    <w:rsid w:val="00777CB2"/>
    <w:rsid w:val="00777DB4"/>
    <w:rsid w:val="00784249"/>
    <w:rsid w:val="0079749F"/>
    <w:rsid w:val="007A44E1"/>
    <w:rsid w:val="007B00B0"/>
    <w:rsid w:val="007B16FE"/>
    <w:rsid w:val="007B1E52"/>
    <w:rsid w:val="007B326F"/>
    <w:rsid w:val="007B718F"/>
    <w:rsid w:val="007C17BE"/>
    <w:rsid w:val="007C7964"/>
    <w:rsid w:val="007D6ABF"/>
    <w:rsid w:val="007F1AC3"/>
    <w:rsid w:val="00802724"/>
    <w:rsid w:val="0080488E"/>
    <w:rsid w:val="00812184"/>
    <w:rsid w:val="00816514"/>
    <w:rsid w:val="00816596"/>
    <w:rsid w:val="00816DB0"/>
    <w:rsid w:val="00833346"/>
    <w:rsid w:val="00842CD8"/>
    <w:rsid w:val="00845AE2"/>
    <w:rsid w:val="00853894"/>
    <w:rsid w:val="00857F64"/>
    <w:rsid w:val="00863350"/>
    <w:rsid w:val="008637CD"/>
    <w:rsid w:val="008653D2"/>
    <w:rsid w:val="0087145E"/>
    <w:rsid w:val="00873270"/>
    <w:rsid w:val="00895C2E"/>
    <w:rsid w:val="008A4090"/>
    <w:rsid w:val="008B2785"/>
    <w:rsid w:val="008C2A47"/>
    <w:rsid w:val="008D0D45"/>
    <w:rsid w:val="008D3784"/>
    <w:rsid w:val="008E5CF7"/>
    <w:rsid w:val="00900D75"/>
    <w:rsid w:val="00906B44"/>
    <w:rsid w:val="00913023"/>
    <w:rsid w:val="0092599C"/>
    <w:rsid w:val="00926A96"/>
    <w:rsid w:val="00935014"/>
    <w:rsid w:val="009350EB"/>
    <w:rsid w:val="0093550C"/>
    <w:rsid w:val="009406FA"/>
    <w:rsid w:val="00954BB1"/>
    <w:rsid w:val="00957872"/>
    <w:rsid w:val="009724A5"/>
    <w:rsid w:val="00973B62"/>
    <w:rsid w:val="00984E43"/>
    <w:rsid w:val="009A2EAB"/>
    <w:rsid w:val="009A5897"/>
    <w:rsid w:val="009C40AC"/>
    <w:rsid w:val="009C6028"/>
    <w:rsid w:val="009D6C2E"/>
    <w:rsid w:val="009E18A3"/>
    <w:rsid w:val="00A1199E"/>
    <w:rsid w:val="00A171F7"/>
    <w:rsid w:val="00A309C5"/>
    <w:rsid w:val="00A51853"/>
    <w:rsid w:val="00A62E79"/>
    <w:rsid w:val="00A6305C"/>
    <w:rsid w:val="00A7797D"/>
    <w:rsid w:val="00A86E5F"/>
    <w:rsid w:val="00A87655"/>
    <w:rsid w:val="00A953E6"/>
    <w:rsid w:val="00AC32E2"/>
    <w:rsid w:val="00AC5C70"/>
    <w:rsid w:val="00AD66B0"/>
    <w:rsid w:val="00AF2EA4"/>
    <w:rsid w:val="00B03658"/>
    <w:rsid w:val="00B0377F"/>
    <w:rsid w:val="00B150B0"/>
    <w:rsid w:val="00B23255"/>
    <w:rsid w:val="00B25494"/>
    <w:rsid w:val="00B34124"/>
    <w:rsid w:val="00B40559"/>
    <w:rsid w:val="00B54733"/>
    <w:rsid w:val="00B608C3"/>
    <w:rsid w:val="00B61111"/>
    <w:rsid w:val="00B6187C"/>
    <w:rsid w:val="00B64C09"/>
    <w:rsid w:val="00B67DB2"/>
    <w:rsid w:val="00B93A7A"/>
    <w:rsid w:val="00B94C72"/>
    <w:rsid w:val="00BA7099"/>
    <w:rsid w:val="00BC364F"/>
    <w:rsid w:val="00BC5F95"/>
    <w:rsid w:val="00BC713F"/>
    <w:rsid w:val="00BD28CE"/>
    <w:rsid w:val="00BE2282"/>
    <w:rsid w:val="00BF072B"/>
    <w:rsid w:val="00BF2977"/>
    <w:rsid w:val="00BF4649"/>
    <w:rsid w:val="00BF64CC"/>
    <w:rsid w:val="00C0373F"/>
    <w:rsid w:val="00C064F3"/>
    <w:rsid w:val="00C124C3"/>
    <w:rsid w:val="00C215AA"/>
    <w:rsid w:val="00C34A82"/>
    <w:rsid w:val="00C35DDB"/>
    <w:rsid w:val="00C360A9"/>
    <w:rsid w:val="00C40A45"/>
    <w:rsid w:val="00C44BED"/>
    <w:rsid w:val="00C50F9B"/>
    <w:rsid w:val="00C5217B"/>
    <w:rsid w:val="00C53852"/>
    <w:rsid w:val="00C64A66"/>
    <w:rsid w:val="00C667A2"/>
    <w:rsid w:val="00C739C1"/>
    <w:rsid w:val="00C86915"/>
    <w:rsid w:val="00CA1E02"/>
    <w:rsid w:val="00CA279A"/>
    <w:rsid w:val="00CB22BE"/>
    <w:rsid w:val="00CC4D70"/>
    <w:rsid w:val="00CD619C"/>
    <w:rsid w:val="00CD6970"/>
    <w:rsid w:val="00CF1ABC"/>
    <w:rsid w:val="00CF1C25"/>
    <w:rsid w:val="00D25F6B"/>
    <w:rsid w:val="00D2664A"/>
    <w:rsid w:val="00D30D70"/>
    <w:rsid w:val="00D549CE"/>
    <w:rsid w:val="00D63F40"/>
    <w:rsid w:val="00D71D8B"/>
    <w:rsid w:val="00D80C9B"/>
    <w:rsid w:val="00D84537"/>
    <w:rsid w:val="00D8492D"/>
    <w:rsid w:val="00D84A7D"/>
    <w:rsid w:val="00D850FD"/>
    <w:rsid w:val="00DA5ADB"/>
    <w:rsid w:val="00DC48A3"/>
    <w:rsid w:val="00DC6FAE"/>
    <w:rsid w:val="00DE0E05"/>
    <w:rsid w:val="00DE68F6"/>
    <w:rsid w:val="00E02109"/>
    <w:rsid w:val="00E05D63"/>
    <w:rsid w:val="00E161A0"/>
    <w:rsid w:val="00E25021"/>
    <w:rsid w:val="00E255A9"/>
    <w:rsid w:val="00E336F1"/>
    <w:rsid w:val="00E35B0A"/>
    <w:rsid w:val="00E436D7"/>
    <w:rsid w:val="00E4507E"/>
    <w:rsid w:val="00E46E69"/>
    <w:rsid w:val="00E62E9C"/>
    <w:rsid w:val="00E7111F"/>
    <w:rsid w:val="00E90126"/>
    <w:rsid w:val="00EB0619"/>
    <w:rsid w:val="00EB0974"/>
    <w:rsid w:val="00EB28FE"/>
    <w:rsid w:val="00EB5336"/>
    <w:rsid w:val="00EC322A"/>
    <w:rsid w:val="00EC4942"/>
    <w:rsid w:val="00ED494C"/>
    <w:rsid w:val="00EE116C"/>
    <w:rsid w:val="00EE14C2"/>
    <w:rsid w:val="00EF6B49"/>
    <w:rsid w:val="00F032F6"/>
    <w:rsid w:val="00F14E3C"/>
    <w:rsid w:val="00F17941"/>
    <w:rsid w:val="00F312E8"/>
    <w:rsid w:val="00F31F62"/>
    <w:rsid w:val="00F33218"/>
    <w:rsid w:val="00F33695"/>
    <w:rsid w:val="00F3467A"/>
    <w:rsid w:val="00F40DA4"/>
    <w:rsid w:val="00F41F01"/>
    <w:rsid w:val="00F43012"/>
    <w:rsid w:val="00F516D2"/>
    <w:rsid w:val="00F57A9D"/>
    <w:rsid w:val="00F6427C"/>
    <w:rsid w:val="00F6718B"/>
    <w:rsid w:val="00F703D4"/>
    <w:rsid w:val="00F738EE"/>
    <w:rsid w:val="00F8356E"/>
    <w:rsid w:val="00F86FB8"/>
    <w:rsid w:val="00FA203D"/>
    <w:rsid w:val="00FA27F8"/>
    <w:rsid w:val="00FA2A83"/>
    <w:rsid w:val="00FB2A66"/>
    <w:rsid w:val="00FC42FC"/>
    <w:rsid w:val="00FC47CF"/>
    <w:rsid w:val="00FC7D87"/>
    <w:rsid w:val="00FD46CD"/>
    <w:rsid w:val="00FD54A8"/>
    <w:rsid w:val="00FE3D13"/>
    <w:rsid w:val="00FE496C"/>
    <w:rsid w:val="00FF14F8"/>
    <w:rsid w:val="00FF73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style="mso-position-horizontal-relative:page;mso-position-vertical-relative:page" fill="f" fillcolor="white" stroke="f">
      <v:fill color="white" on="f"/>
      <v:stroke on="f"/>
    </o:shapedefaults>
    <o:shapelayout v:ext="edit">
      <o:idmap v:ext="edit" data="1"/>
    </o:shapelayout>
  </w:shapeDefaults>
  <w:decimalSymbol w:val=","/>
  <w:listSeparator w:val=";"/>
  <w14:docId w14:val="70093569"/>
  <w15:docId w15:val="{FD95C512-AAFB-40C3-8F83-91654E29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AF2EA4"/>
    <w:pPr>
      <w:keepNext/>
      <w:spacing w:before="220" w:after="220"/>
      <w:ind w:left="2160" w:firstLine="720"/>
    </w:pPr>
    <w:rPr>
      <w:color w:val="000000"/>
      <w:sz w:val="22"/>
      <w:lang w:val="eu-ES"/>
    </w:rPr>
  </w:style>
  <w:style w:type="paragraph" w:customStyle="1" w:styleId="Nota1">
    <w:name w:val="Nota1"/>
    <w:basedOn w:val="Textoindependiente"/>
    <w:rsid w:val="00AF2EA4"/>
    <w:pPr>
      <w:keepNext/>
      <w:tabs>
        <w:tab w:val="left" w:pos="284"/>
      </w:tabs>
      <w:spacing w:before="180" w:after="0"/>
      <w:ind w:left="284" w:hanging="284"/>
      <w:jc w:val="both"/>
    </w:pPr>
    <w:rPr>
      <w:sz w:val="18"/>
      <w:lang w:val="eu-ES"/>
    </w:rPr>
  </w:style>
  <w:style w:type="paragraph" w:styleId="Textoindependiente">
    <w:name w:val="Body Text"/>
    <w:basedOn w:val="Normal"/>
    <w:rsid w:val="00AF2EA4"/>
    <w:pPr>
      <w:spacing w:after="120"/>
    </w:pPr>
  </w:style>
  <w:style w:type="paragraph" w:customStyle="1" w:styleId="Nota2">
    <w:name w:val="Nota2"/>
    <w:basedOn w:val="Nota1"/>
    <w:rsid w:val="00AF2EA4"/>
    <w:pPr>
      <w:keepNext w:val="0"/>
      <w:tabs>
        <w:tab w:val="clear" w:pos="284"/>
      </w:tabs>
      <w:spacing w:before="60"/>
      <w:ind w:firstLine="0"/>
    </w:pPr>
  </w:style>
  <w:style w:type="paragraph" w:styleId="Descripcin">
    <w:name w:val="caption"/>
    <w:basedOn w:val="Normal"/>
    <w:next w:val="Normal"/>
    <w:qFormat/>
    <w:rsid w:val="00AF2EA4"/>
    <w:pPr>
      <w:spacing w:before="120" w:after="120"/>
    </w:pPr>
    <w:rPr>
      <w:b/>
    </w:rPr>
  </w:style>
  <w:style w:type="paragraph" w:styleId="Encabezado">
    <w:name w:val="header"/>
    <w:basedOn w:val="Normal"/>
    <w:link w:val="EncabezadoCar"/>
    <w:rsid w:val="00AF2EA4"/>
    <w:pPr>
      <w:tabs>
        <w:tab w:val="center" w:pos="4252"/>
        <w:tab w:val="right" w:pos="8504"/>
      </w:tabs>
    </w:pPr>
  </w:style>
  <w:style w:type="paragraph" w:styleId="Piedepgina">
    <w:name w:val="footer"/>
    <w:basedOn w:val="Normal"/>
    <w:link w:val="PiedepginaCar"/>
    <w:uiPriority w:val="99"/>
    <w:rsid w:val="00AF2EA4"/>
    <w:pPr>
      <w:tabs>
        <w:tab w:val="center" w:pos="4252"/>
        <w:tab w:val="right" w:pos="8504"/>
      </w:tabs>
    </w:pPr>
  </w:style>
  <w:style w:type="character" w:styleId="Hipervnculo">
    <w:name w:val="Hyperlink"/>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rsid w:val="00064D70"/>
    <w:rPr>
      <w:rFonts w:ascii="Verdana" w:hAnsi="Verdana" w:hint="default"/>
      <w:b/>
      <w:bCs/>
      <w:color w:val="666666"/>
    </w:rPr>
  </w:style>
  <w:style w:type="character" w:customStyle="1" w:styleId="estilo231">
    <w:name w:val="estilo231"/>
    <w:rsid w:val="00064D70"/>
    <w:rPr>
      <w:rFonts w:ascii="Verdana" w:hAnsi="Verdana" w:hint="default"/>
      <w:b/>
      <w:bCs/>
    </w:rPr>
  </w:style>
  <w:style w:type="character" w:customStyle="1" w:styleId="estilo261">
    <w:name w:val="estilo261"/>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link w:val="Piedepgina"/>
    <w:uiPriority w:val="99"/>
    <w:qFormat/>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paragraph" w:styleId="Prrafodelista">
    <w:name w:val="List Paragraph"/>
    <w:basedOn w:val="Normal"/>
    <w:uiPriority w:val="99"/>
    <w:qFormat/>
    <w:rsid w:val="00802724"/>
    <w:pPr>
      <w:suppressAutoHyphens/>
      <w:ind w:left="720"/>
      <w:contextualSpacing/>
    </w:pPr>
    <w:rPr>
      <w:rFonts w:ascii="Times New Roman" w:eastAsia="Times New Roman" w:hAnsi="Times New Roman"/>
      <w:color w:val="00000A"/>
      <w:sz w:val="24"/>
      <w:szCs w:val="24"/>
      <w:lang w:eastAsia="es-ES"/>
    </w:rPr>
  </w:style>
  <w:style w:type="paragraph" w:customStyle="1" w:styleId="Piedepgina1">
    <w:name w:val="Pie de página1"/>
    <w:basedOn w:val="Normal"/>
    <w:uiPriority w:val="99"/>
    <w:rsid w:val="007F1AC3"/>
    <w:pPr>
      <w:tabs>
        <w:tab w:val="center" w:pos="4252"/>
        <w:tab w:val="right" w:pos="8504"/>
      </w:tabs>
      <w:suppressAutoHyphens/>
    </w:pPr>
    <w:rPr>
      <w:rFonts w:ascii="Times New Roman" w:eastAsia="Calibri" w:hAnsi="Times New Roman"/>
      <w:color w:val="00000A"/>
      <w:sz w:val="24"/>
      <w:szCs w:val="24"/>
      <w:lang w:eastAsia="es-ES"/>
    </w:rPr>
  </w:style>
  <w:style w:type="character" w:customStyle="1" w:styleId="PiedepginaCar1">
    <w:name w:val="Pie de página Car1"/>
    <w:basedOn w:val="Fuentedeprrafopredeter"/>
    <w:uiPriority w:val="99"/>
    <w:rsid w:val="007F1AC3"/>
    <w:rPr>
      <w:rFonts w:ascii="Times New Roman" w:hAnsi="Times New Roman"/>
      <w:color w:val="00000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dbo@euskadi.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8479B-23A3-41B1-89E2-446AA090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5456</Words>
  <Characters>30009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Organización</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CARMEN FERNÁNDEZ DE PINEDO LANDA</cp:lastModifiedBy>
  <cp:revision>9</cp:revision>
  <cp:lastPrinted>2016-01-14T15:51:00Z</cp:lastPrinted>
  <dcterms:created xsi:type="dcterms:W3CDTF">2020-01-03T12:00:00Z</dcterms:created>
  <dcterms:modified xsi:type="dcterms:W3CDTF">2023-12-27T15:36:00Z</dcterms:modified>
</cp:coreProperties>
</file>